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E" w:rsidRDefault="000E21CE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6DE7" w:rsidRDefault="004F6DE7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21CE" w:rsidRDefault="000E21CE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21CE" w:rsidRDefault="000E21CE" w:rsidP="000E21CE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21CE" w:rsidRDefault="000E21CE" w:rsidP="000E21CE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ascii="Calibri" w:eastAsia="Calibri" w:hAnsi="Calibri"/>
          <w:b/>
          <w:sz w:val="28"/>
          <w:szCs w:val="28"/>
        </w:rPr>
      </w:pPr>
    </w:p>
    <w:p w:rsidR="000E21CE" w:rsidRDefault="000E21CE" w:rsidP="000E21CE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ascii="Calibri" w:eastAsia="Calibri" w:hAnsi="Calibri"/>
          <w:b/>
          <w:sz w:val="28"/>
          <w:szCs w:val="28"/>
        </w:rPr>
      </w:pPr>
    </w:p>
    <w:p w:rsidR="000E21CE" w:rsidRDefault="000E21CE" w:rsidP="000E21CE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ascii="Calibri" w:eastAsia="Calibri" w:hAnsi="Calibri"/>
          <w:b/>
          <w:sz w:val="28"/>
          <w:szCs w:val="28"/>
        </w:rPr>
      </w:pPr>
    </w:p>
    <w:p w:rsidR="000E21CE" w:rsidRPr="008F4FEA" w:rsidRDefault="000E21CE" w:rsidP="000E21CE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eastAsia="Calibri"/>
          <w:b/>
          <w:sz w:val="44"/>
          <w:szCs w:val="28"/>
        </w:rPr>
      </w:pPr>
      <w:r w:rsidRPr="008F4FEA">
        <w:rPr>
          <w:rFonts w:eastAsia="Calibri"/>
          <w:b/>
          <w:sz w:val="44"/>
          <w:szCs w:val="28"/>
        </w:rPr>
        <w:t>РАБОЧАЯ ПРОГРАММА КРУЖКА</w:t>
      </w:r>
    </w:p>
    <w:p w:rsidR="000E21CE" w:rsidRPr="006D3A91" w:rsidRDefault="000E21CE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4"/>
          <w:lang w:eastAsia="ru-RU"/>
        </w:rPr>
      </w:pPr>
      <w:r w:rsidRPr="006D3A91">
        <w:rPr>
          <w:rFonts w:ascii="Times New Roman" w:eastAsia="Times New Roman" w:hAnsi="Times New Roman"/>
          <w:b/>
          <w:bCs/>
          <w:i/>
          <w:sz w:val="48"/>
          <w:szCs w:val="44"/>
          <w:lang w:eastAsia="ru-RU"/>
        </w:rPr>
        <w:t>«</w:t>
      </w:r>
      <w:r w:rsidR="004F6DE7">
        <w:rPr>
          <w:rFonts w:ascii="Times New Roman" w:eastAsia="Times New Roman" w:hAnsi="Times New Roman"/>
          <w:b/>
          <w:bCs/>
          <w:i/>
          <w:sz w:val="48"/>
          <w:szCs w:val="44"/>
          <w:lang w:eastAsia="ru-RU"/>
        </w:rPr>
        <w:t>Кукольный театр</w:t>
      </w:r>
      <w:r w:rsidRPr="006D3A91">
        <w:rPr>
          <w:rFonts w:ascii="Times New Roman" w:eastAsia="Times New Roman" w:hAnsi="Times New Roman"/>
          <w:b/>
          <w:bCs/>
          <w:i/>
          <w:sz w:val="48"/>
          <w:szCs w:val="44"/>
          <w:lang w:eastAsia="ru-RU"/>
        </w:rPr>
        <w:t>»</w:t>
      </w:r>
    </w:p>
    <w:p w:rsidR="000E21CE" w:rsidRDefault="000E21CE" w:rsidP="000E21CE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21CE" w:rsidRDefault="000E21CE" w:rsidP="000E21CE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21CE" w:rsidRDefault="000E21CE" w:rsidP="000E21CE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21CE" w:rsidRDefault="000E21CE" w:rsidP="000E21CE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21CE" w:rsidRDefault="000E21CE" w:rsidP="000E21CE">
      <w:pPr>
        <w:spacing w:after="0"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1 год</w:t>
      </w:r>
    </w:p>
    <w:p w:rsidR="000E21CE" w:rsidRDefault="000E21CE" w:rsidP="000E21CE">
      <w:pPr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8-11 лет</w:t>
      </w:r>
    </w:p>
    <w:p w:rsidR="000E21CE" w:rsidRDefault="004F6DE7" w:rsidP="000E21CE">
      <w:pPr>
        <w:spacing w:after="0"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  <w:r w:rsidR="000E21CE">
        <w:rPr>
          <w:rFonts w:ascii="Times New Roman" w:hAnsi="Times New Roman"/>
          <w:sz w:val="28"/>
          <w:szCs w:val="28"/>
        </w:rPr>
        <w:t>:</w:t>
      </w:r>
    </w:p>
    <w:p w:rsidR="000E21CE" w:rsidRDefault="004F6DE7" w:rsidP="000E21CE">
      <w:pPr>
        <w:spacing w:after="0"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:rsidR="000E21CE" w:rsidRDefault="000E21CE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1CE" w:rsidRDefault="000E21CE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1CE" w:rsidRDefault="000E21CE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1CE" w:rsidRDefault="000E21CE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1CE" w:rsidRDefault="000E21CE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1CE" w:rsidRDefault="000E21CE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r w:rsidR="004F6DE7">
        <w:rPr>
          <w:rFonts w:ascii="Times New Roman" w:hAnsi="Times New Roman"/>
          <w:b/>
          <w:sz w:val="28"/>
          <w:szCs w:val="28"/>
          <w:lang w:eastAsia="ru-RU"/>
        </w:rPr>
        <w:t>Белгород, 2023</w:t>
      </w:r>
    </w:p>
    <w:p w:rsidR="00447D74" w:rsidRDefault="00447D74" w:rsidP="00447D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Дополнительная программа «Театрализация» разработана на основе нормативно-правового обеспечения:</w:t>
      </w:r>
    </w:p>
    <w:p w:rsidR="00447D74" w:rsidRDefault="00447D74" w:rsidP="00447D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Об образовании в Российской Федерации: Федеральный закон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29.12.2012 г. № 273-ФЗ.</w:t>
      </w:r>
    </w:p>
    <w:p w:rsidR="00447D74" w:rsidRDefault="00447D74" w:rsidP="00447D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О внесении изменений в Федеральный закон «Об образовании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федерации" по вопросам воспитания обучающихся»: Федеральный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 от 31.07.2020 г. № 304-ФЗ.</w:t>
      </w:r>
    </w:p>
    <w:p w:rsidR="00447D74" w:rsidRDefault="00447D74" w:rsidP="00447D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Стратегия развития воспитания в Российской Федерации на период до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2025 года. </w:t>
      </w:r>
      <w:proofErr w:type="gramStart"/>
      <w:r>
        <w:rPr>
          <w:rStyle w:val="fontstyle01"/>
        </w:rPr>
        <w:t>Утверждена</w:t>
      </w:r>
      <w:proofErr w:type="gramEnd"/>
      <w:r>
        <w:rPr>
          <w:rStyle w:val="fontstyle01"/>
        </w:rPr>
        <w:t xml:space="preserve"> распоряжением 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 29.05.2015 г. № 996-р.</w:t>
      </w:r>
    </w:p>
    <w:p w:rsidR="00447D74" w:rsidRDefault="00447D74" w:rsidP="00447D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План мероприятий по реализации в 2021–2025 годах стратегии развития</w:t>
      </w:r>
      <w:r>
        <w:rPr>
          <w:color w:val="000000"/>
          <w:sz w:val="28"/>
          <w:szCs w:val="28"/>
        </w:rPr>
        <w:t xml:space="preserve"> в</w:t>
      </w:r>
      <w:r>
        <w:rPr>
          <w:rStyle w:val="fontstyle01"/>
        </w:rPr>
        <w:t>оспитания в Российской Федерации на период до 2025 года. Утвержден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распоряжением Правительства Российской Федерации от 12.11.2020 г. № 2945-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р. </w:t>
      </w:r>
    </w:p>
    <w:p w:rsidR="00447D74" w:rsidRDefault="00447D74" w:rsidP="00447D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01"/>
        </w:rPr>
        <w:t>Федеральный проект «Патриотическое воспитание граждан Российской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Федерации» (2021–2024 годы) Национального проекта «Образование».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Утвержден Президиумом Совета при Президенте РФ по стратегическому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развитию и национальным проектам, протокол от 24.12.2018 № 16.</w:t>
      </w:r>
    </w:p>
    <w:p w:rsidR="00447D74" w:rsidRDefault="00447D74" w:rsidP="00447D74">
      <w:pPr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7D74" w:rsidRDefault="00447D74" w:rsidP="00447D74">
      <w:pPr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7D74" w:rsidRDefault="00447D74" w:rsidP="00447D74">
      <w:pPr>
        <w:spacing w:after="200" w:line="276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Направление – социально-гуманитарное.</w:t>
      </w:r>
    </w:p>
    <w:p w:rsidR="00447D74" w:rsidRDefault="00447D74" w:rsidP="00447D74">
      <w:pPr>
        <w:spacing w:after="200" w:line="276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47D74" w:rsidRDefault="00447D74" w:rsidP="00447D74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Программа рассмотрена на заседании </w:t>
      </w:r>
      <w:r>
        <w:rPr>
          <w:rFonts w:ascii="Times New Roman" w:hAnsi="Times New Roman"/>
          <w:sz w:val="28"/>
          <w:szCs w:val="28"/>
        </w:rPr>
        <w:t>педагогического совета муниципального бюджетного общеобразовательного учреждения «Средняя общеобразовательная школа № 47» г. Белгорода</w:t>
      </w:r>
      <w:r w:rsidR="00BF7C9F">
        <w:rPr>
          <w:rFonts w:ascii="Times New Roman" w:hAnsi="Times New Roman"/>
          <w:sz w:val="28"/>
          <w:szCs w:val="28"/>
        </w:rPr>
        <w:t>.</w:t>
      </w:r>
    </w:p>
    <w:p w:rsidR="00447D74" w:rsidRDefault="00447D74" w:rsidP="00447D7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447D74" w:rsidRDefault="00447D74" w:rsidP="00447D74">
      <w:pPr>
        <w:spacing w:after="200" w:line="276" w:lineRule="auto"/>
        <w:jc w:val="both"/>
        <w:rPr>
          <w:sz w:val="28"/>
          <w:szCs w:val="28"/>
        </w:rPr>
      </w:pPr>
    </w:p>
    <w:p w:rsidR="00447D74" w:rsidRDefault="00447D74" w:rsidP="00447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74" w:rsidRDefault="00447D74" w:rsidP="00447D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47D74" w:rsidRDefault="00447D74" w:rsidP="00447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47D74" w:rsidRDefault="00447D74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7D74" w:rsidRDefault="00447D74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545" w:rsidRDefault="0025554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545" w:rsidRDefault="0025554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545" w:rsidRDefault="0025554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7D74" w:rsidRDefault="00447D74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pacing w:after="0"/>
        <w:ind w:firstLine="709"/>
        <w:jc w:val="center"/>
        <w:rPr>
          <w:rStyle w:val="fontstyle01"/>
          <w:b/>
        </w:rPr>
      </w:pPr>
      <w:r w:rsidRPr="00FD59FD">
        <w:rPr>
          <w:rStyle w:val="fontstyle01"/>
          <w:b/>
        </w:rPr>
        <w:lastRenderedPageBreak/>
        <w:t>ПОЯСНИТЕЛЬНАЯ ЗАПИСКА</w:t>
      </w:r>
    </w:p>
    <w:p w:rsidR="00447D74" w:rsidRPr="00FD59FD" w:rsidRDefault="00447D74" w:rsidP="00447D74">
      <w:pPr>
        <w:spacing w:after="0"/>
        <w:ind w:firstLine="709"/>
        <w:jc w:val="center"/>
        <w:rPr>
          <w:rStyle w:val="fontstyle01"/>
          <w:b/>
        </w:rPr>
      </w:pPr>
    </w:p>
    <w:p w:rsidR="00447D74" w:rsidRDefault="00447D74" w:rsidP="00447D74">
      <w:pPr>
        <w:spacing w:after="0"/>
        <w:ind w:firstLine="709"/>
        <w:jc w:val="both"/>
        <w:rPr>
          <w:rStyle w:val="fontstyle01"/>
        </w:rPr>
      </w:pPr>
      <w:r w:rsidRPr="00422D2A">
        <w:rPr>
          <w:rStyle w:val="fontstyle01"/>
        </w:rPr>
        <w:t>Дополнительная общеобразовательная (</w:t>
      </w:r>
      <w:proofErr w:type="spellStart"/>
      <w:r w:rsidRPr="00422D2A">
        <w:rPr>
          <w:rStyle w:val="fontstyle01"/>
        </w:rPr>
        <w:t>общеразвивающая</w:t>
      </w:r>
      <w:proofErr w:type="spellEnd"/>
      <w:r w:rsidRPr="00422D2A">
        <w:rPr>
          <w:rStyle w:val="fontstyle01"/>
        </w:rPr>
        <w:t>) программа «Театрализация»</w:t>
      </w:r>
      <w:r w:rsidRPr="00422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базируется на следующих понятиях:</w:t>
      </w:r>
    </w:p>
    <w:p w:rsidR="00447D74" w:rsidRDefault="00447D74" w:rsidP="00447D74">
      <w:pPr>
        <w:spacing w:after="0"/>
        <w:ind w:firstLine="709"/>
        <w:jc w:val="both"/>
        <w:rPr>
          <w:rStyle w:val="fontstyle01"/>
        </w:rPr>
      </w:pPr>
      <w:r w:rsidRPr="00422D2A">
        <w:rPr>
          <w:rStyle w:val="fontstyle01"/>
        </w:rPr>
        <w:t>Образование – единый целенаправленный процесс воспитания и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обучения, являющийся общественно значимым благом и осуществляемый в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интересах человека, семьи, общества и государства, а также совокупность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приобретаемых знаний, умений, навыков, ценностных установок, опыта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 xml:space="preserve">деятельности и </w:t>
      </w:r>
      <w:proofErr w:type="gramStart"/>
      <w:r w:rsidRPr="00422D2A">
        <w:rPr>
          <w:rStyle w:val="fontstyle01"/>
        </w:rPr>
        <w:t>компетенций</w:t>
      </w:r>
      <w:proofErr w:type="gramEnd"/>
      <w:r w:rsidRPr="00422D2A">
        <w:rPr>
          <w:rStyle w:val="fontstyle01"/>
        </w:rPr>
        <w:t xml:space="preserve"> определенных объема и сложности в целях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интеллектуального, духовно-нравственного, творческого, физического и (или)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профессионального развития человека, удовлетворения его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22D2A">
        <w:rPr>
          <w:rStyle w:val="fontstyle01"/>
        </w:rPr>
        <w:t>отребностей и интересов.</w:t>
      </w:r>
    </w:p>
    <w:p w:rsidR="00447D74" w:rsidRDefault="00447D74" w:rsidP="00447D74">
      <w:pPr>
        <w:spacing w:after="0"/>
        <w:ind w:firstLine="709"/>
        <w:jc w:val="both"/>
        <w:rPr>
          <w:rStyle w:val="fontstyle01"/>
        </w:rPr>
      </w:pPr>
      <w:proofErr w:type="gramStart"/>
      <w:r w:rsidRPr="00422D2A">
        <w:rPr>
          <w:rStyle w:val="fontstyle01"/>
        </w:rPr>
        <w:t>Обучение – целенаправленный процесс организации деятельности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обучающихся по овладению знаниями, умениями, навыками и компетенцией,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приобретению опыта деятельности, развитию способностей, приобретению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опыта применения знаний в повседневной жизни и формированию у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обучающихся мотивации получения образования в течение всей жизни</w:t>
      </w:r>
      <w:r>
        <w:rPr>
          <w:rStyle w:val="fontstyle01"/>
        </w:rPr>
        <w:t>.</w:t>
      </w:r>
      <w:proofErr w:type="gramEnd"/>
    </w:p>
    <w:p w:rsidR="00447D74" w:rsidRDefault="00447D74" w:rsidP="00447D7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D2A">
        <w:rPr>
          <w:rStyle w:val="fontstyle01"/>
        </w:rPr>
        <w:t>Воспитание – деятельность, направленная на развитие личности, 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условий для самоопределения и социализации обучающегося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2D2A">
        <w:rPr>
          <w:rStyle w:val="fontstyle01"/>
        </w:rPr>
        <w:t>социокультурных</w:t>
      </w:r>
      <w:proofErr w:type="spellEnd"/>
      <w:r w:rsidRPr="00422D2A">
        <w:rPr>
          <w:rStyle w:val="fontstyle01"/>
        </w:rPr>
        <w:t>, духовно-нравственных ценностей и принятых в обществе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правил и норм поведения в интересах человека, семьи, общества и государства</w:t>
      </w:r>
      <w:r>
        <w:rPr>
          <w:rStyle w:val="fontstyle01"/>
        </w:rPr>
        <w:t>.</w:t>
      </w:r>
    </w:p>
    <w:p w:rsidR="00447D74" w:rsidRDefault="00447D74" w:rsidP="00447D7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D2A">
        <w:rPr>
          <w:rStyle w:val="fontstyle01"/>
        </w:rPr>
        <w:t>Развитие – естественно-искусственный процесс количественных и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качественных изменений, происходящих в человеке под влиянием природных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социальных, внешних и внутренних факторов.</w:t>
      </w:r>
    </w:p>
    <w:p w:rsidR="00447D74" w:rsidRDefault="00447D74" w:rsidP="00447D7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D2A">
        <w:rPr>
          <w:rStyle w:val="fontstyle01"/>
        </w:rPr>
        <w:t>Содержание дополнительного образования детей – это содержание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 xml:space="preserve">особым образом организованной </w:t>
      </w:r>
      <w:proofErr w:type="spellStart"/>
      <w:r w:rsidRPr="00422D2A">
        <w:rPr>
          <w:rStyle w:val="fontstyle01"/>
        </w:rPr>
        <w:t>культуросообразной</w:t>
      </w:r>
      <w:proofErr w:type="spellEnd"/>
      <w:r w:rsidRPr="00422D2A">
        <w:rPr>
          <w:rStyle w:val="fontstyle01"/>
        </w:rPr>
        <w:t xml:space="preserve"> деятельности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обучающихся, основу которой составл</w:t>
      </w:r>
      <w:r>
        <w:rPr>
          <w:rStyle w:val="fontstyle01"/>
        </w:rPr>
        <w:t xml:space="preserve">яет освоение ими прогрессивного </w:t>
      </w:r>
      <w:r w:rsidRPr="00422D2A">
        <w:rPr>
          <w:rStyle w:val="fontstyle01"/>
        </w:rPr>
        <w:t>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человечества.</w:t>
      </w:r>
    </w:p>
    <w:p w:rsidR="00447D74" w:rsidRDefault="00447D74" w:rsidP="00447D7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D2A">
        <w:rPr>
          <w:rStyle w:val="fontstyle01"/>
        </w:rPr>
        <w:t>Содержание учебной деятельности детского объединения – это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педагогически адаптированная совокупность знаний, умений и навыков в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определённой области науки и культуры (за рамками базовых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стандартов). Содержание реализуется через дополнительную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 xml:space="preserve">общеобразовательную </w:t>
      </w:r>
      <w:proofErr w:type="spellStart"/>
      <w:r w:rsidRPr="00422D2A">
        <w:rPr>
          <w:rStyle w:val="fontstyle01"/>
        </w:rPr>
        <w:t>общеразвивающую</w:t>
      </w:r>
      <w:proofErr w:type="spellEnd"/>
      <w:r w:rsidRPr="00422D2A">
        <w:rPr>
          <w:rStyle w:val="fontstyle01"/>
        </w:rPr>
        <w:t xml:space="preserve"> программу.</w:t>
      </w:r>
    </w:p>
    <w:p w:rsidR="00447D74" w:rsidRDefault="00447D74" w:rsidP="00447D74">
      <w:pPr>
        <w:spacing w:after="0"/>
        <w:ind w:firstLine="709"/>
        <w:jc w:val="both"/>
        <w:rPr>
          <w:rStyle w:val="fontstyle01"/>
        </w:rPr>
      </w:pPr>
      <w:r w:rsidRPr="00422D2A">
        <w:rPr>
          <w:rStyle w:val="fontstyle01"/>
        </w:rPr>
        <w:t>Данная программа разработана с учётом потребностей государства в</w:t>
      </w:r>
      <w:r w:rsidRPr="00422D2A">
        <w:rPr>
          <w:rFonts w:ascii="Times New Roman" w:hAnsi="Times New Roman"/>
          <w:color w:val="000000"/>
          <w:sz w:val="28"/>
          <w:szCs w:val="28"/>
        </w:rPr>
        <w:br/>
      </w:r>
      <w:r w:rsidRPr="00422D2A">
        <w:rPr>
          <w:rStyle w:val="fontstyle01"/>
        </w:rPr>
        <w:t>обеспечении образовательной поддержки морально-нравственного 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обучающихся. Театрализация позволяет понять смысл ценностей общества,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 xml:space="preserve">увидеть суть архетипов человеческих характеров. </w:t>
      </w:r>
      <w:r>
        <w:rPr>
          <w:rStyle w:val="fontstyle01"/>
        </w:rPr>
        <w:t xml:space="preserve">Суть понятий </w:t>
      </w:r>
      <w:r w:rsidRPr="00422D2A">
        <w:rPr>
          <w:rStyle w:val="fontstyle01"/>
        </w:rPr>
        <w:t>«государство»,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«родина», «культурные традиции», «жизненные ценности», «патриотизм»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могут прийти в жизнь ребёнка, не пройдя сложный путь постепенного усвоения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культурного и исторического опыта, который заложен в литературном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 xml:space="preserve">материале, фольклоре, народных обычаях, </w:t>
      </w:r>
      <w:r w:rsidRPr="00422D2A">
        <w:rPr>
          <w:rStyle w:val="fontstyle01"/>
        </w:rPr>
        <w:lastRenderedPageBreak/>
        <w:t>играх, музыке и песнях,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зрительных образах. Для государства важно погружение ребёнка в атмосферу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т</w:t>
      </w:r>
      <w:r>
        <w:rPr>
          <w:rStyle w:val="fontstyle01"/>
        </w:rPr>
        <w:t xml:space="preserve">ех жизненных установок, которые </w:t>
      </w:r>
      <w:r w:rsidRPr="00422D2A">
        <w:rPr>
          <w:rStyle w:val="fontstyle01"/>
        </w:rPr>
        <w:t>являются основой морали и нравственности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D2A">
        <w:rPr>
          <w:rStyle w:val="fontstyle01"/>
        </w:rPr>
        <w:t>граждан России.</w:t>
      </w:r>
    </w:p>
    <w:p w:rsidR="00447D74" w:rsidRDefault="00447D74" w:rsidP="00447D7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D2A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Цели программы: </w:t>
      </w:r>
      <w:r w:rsidRPr="00422D2A">
        <w:rPr>
          <w:rFonts w:ascii="Times New Roman" w:hAnsi="Times New Roman"/>
          <w:color w:val="000000"/>
          <w:sz w:val="28"/>
          <w:szCs w:val="28"/>
        </w:rPr>
        <w:t>способствовать социальной адаптации, неспецифической профилактике рискованного поведения и правонарушений</w:t>
      </w:r>
      <w:r w:rsidRPr="00422D2A">
        <w:rPr>
          <w:rFonts w:ascii="Times New Roman" w:hAnsi="Times New Roman"/>
          <w:color w:val="000000"/>
          <w:sz w:val="28"/>
          <w:szCs w:val="28"/>
        </w:rPr>
        <w:br/>
        <w:t>несовершеннолетних через театрализацию, изучение моделей поведения,</w:t>
      </w:r>
      <w:r w:rsidRPr="00422D2A">
        <w:rPr>
          <w:rFonts w:ascii="Times New Roman" w:hAnsi="Times New Roman"/>
          <w:color w:val="000000"/>
          <w:sz w:val="28"/>
          <w:szCs w:val="28"/>
        </w:rPr>
        <w:br/>
        <w:t>развитие эмоциональной и эстетической отзывчивости.</w:t>
      </w:r>
    </w:p>
    <w:p w:rsidR="00447D74" w:rsidRDefault="00447D74" w:rsidP="00447D74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D2A"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 w:rsidR="00447D74" w:rsidRDefault="00447D74" w:rsidP="00447D7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образовательные:</w:t>
      </w:r>
    </w:p>
    <w:p w:rsidR="00447D74" w:rsidRPr="00422D2A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2A">
        <w:rPr>
          <w:rFonts w:ascii="Times New Roman" w:hAnsi="Times New Roman" w:cs="Times New Roman"/>
          <w:color w:val="000000"/>
          <w:sz w:val="28"/>
          <w:szCs w:val="28"/>
        </w:rPr>
        <w:t>освоить программу стартового уровня, обеспечить переход на базовый</w:t>
      </w:r>
      <w:r w:rsidRPr="00422D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уровень не менее 25% </w:t>
      </w:r>
      <w:proofErr w:type="gramStart"/>
      <w:r w:rsidRPr="00422D2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2D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D74" w:rsidRPr="00422D2A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2A">
        <w:rPr>
          <w:rFonts w:ascii="Times New Roman" w:hAnsi="Times New Roman" w:cs="Times New Roman"/>
          <w:color w:val="000000"/>
          <w:sz w:val="28"/>
          <w:szCs w:val="28"/>
        </w:rPr>
        <w:t>формировать навыки эффективного поиска информации в разных</w:t>
      </w:r>
      <w:r w:rsidRPr="00422D2A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информационных источниках;</w:t>
      </w:r>
    </w:p>
    <w:p w:rsidR="00447D74" w:rsidRPr="00422D2A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2A">
        <w:rPr>
          <w:rFonts w:ascii="Times New Roman" w:hAnsi="Times New Roman" w:cs="Times New Roman"/>
          <w:color w:val="000000"/>
          <w:sz w:val="28"/>
          <w:szCs w:val="28"/>
        </w:rPr>
        <w:t>ознакомить с этическими нормами, которые влияют на формирование</w:t>
      </w:r>
      <w:r w:rsidRPr="00422D2A">
        <w:rPr>
          <w:rFonts w:ascii="Times New Roman" w:hAnsi="Times New Roman" w:cs="Times New Roman"/>
          <w:color w:val="000000"/>
          <w:sz w:val="28"/>
          <w:szCs w:val="28"/>
        </w:rPr>
        <w:br/>
        <w:t>личности современного человека, как инициатора общения и взаимодействия;</w:t>
      </w:r>
    </w:p>
    <w:p w:rsidR="00447D74" w:rsidRPr="00422D2A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2A">
        <w:rPr>
          <w:rFonts w:ascii="Times New Roman" w:hAnsi="Times New Roman" w:cs="Times New Roman"/>
          <w:color w:val="000000"/>
          <w:sz w:val="28"/>
          <w:szCs w:val="28"/>
        </w:rPr>
        <w:t>познакомить с миром театра; понятиями театрализация, импровизация,</w:t>
      </w:r>
      <w:r w:rsidRPr="00422D2A">
        <w:rPr>
          <w:rFonts w:ascii="Times New Roman" w:hAnsi="Times New Roman" w:cs="Times New Roman"/>
          <w:color w:val="000000"/>
          <w:sz w:val="28"/>
          <w:szCs w:val="28"/>
        </w:rPr>
        <w:br/>
        <w:t>сценический образ, роль, характер образа и т.д.;</w:t>
      </w:r>
    </w:p>
    <w:p w:rsidR="00447D74" w:rsidRPr="00422D2A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2A">
        <w:rPr>
          <w:rFonts w:ascii="Times New Roman" w:hAnsi="Times New Roman" w:cs="Times New Roman"/>
          <w:color w:val="000000"/>
          <w:sz w:val="28"/>
          <w:szCs w:val="28"/>
        </w:rPr>
        <w:t>познакомить с традициями родного края, их смысловым значением,</w:t>
      </w:r>
      <w:r w:rsidRPr="00422D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обычаями, </w:t>
      </w:r>
      <w:proofErr w:type="gramStart"/>
      <w:r w:rsidRPr="00422D2A">
        <w:rPr>
          <w:rFonts w:ascii="Times New Roman" w:hAnsi="Times New Roman" w:cs="Times New Roman"/>
          <w:color w:val="000000"/>
          <w:sz w:val="28"/>
          <w:szCs w:val="28"/>
        </w:rPr>
        <w:t>культурно-художественном</w:t>
      </w:r>
      <w:proofErr w:type="gramEnd"/>
      <w:r w:rsidRPr="00422D2A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оформлением;</w:t>
      </w:r>
    </w:p>
    <w:p w:rsidR="00447D74" w:rsidRPr="00422D2A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2A">
        <w:rPr>
          <w:rFonts w:ascii="Times New Roman" w:hAnsi="Times New Roman" w:cs="Times New Roman"/>
          <w:color w:val="000000"/>
          <w:sz w:val="28"/>
          <w:szCs w:val="28"/>
        </w:rPr>
        <w:t>развивать навыки связной грамотной речи;</w:t>
      </w:r>
    </w:p>
    <w:p w:rsidR="00447D74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2A">
        <w:rPr>
          <w:rFonts w:ascii="Times New Roman" w:hAnsi="Times New Roman" w:cs="Times New Roman"/>
          <w:color w:val="000000"/>
          <w:sz w:val="28"/>
          <w:szCs w:val="28"/>
        </w:rPr>
        <w:t>познакомить с основными этапами и правилами подготовки</w:t>
      </w:r>
      <w:r w:rsidRPr="00422D2A">
        <w:rPr>
          <w:rFonts w:ascii="Times New Roman" w:hAnsi="Times New Roman" w:cs="Times New Roman"/>
          <w:color w:val="000000"/>
          <w:sz w:val="28"/>
          <w:szCs w:val="28"/>
        </w:rPr>
        <w:br/>
        <w:t>театрализованных представлений, сценических этюдов, ролевых игр;</w:t>
      </w:r>
    </w:p>
    <w:p w:rsidR="00447D74" w:rsidRPr="00FD59FD" w:rsidRDefault="00447D74" w:rsidP="00447D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D59FD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D59FD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447D74" w:rsidRPr="00FD59FD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>способствовать позитивной мотивации учебной и творческой деятельности;</w:t>
      </w:r>
    </w:p>
    <w:p w:rsidR="00447D74" w:rsidRPr="00FD59FD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творческий потенциал </w:t>
      </w:r>
      <w:proofErr w:type="gramStart"/>
      <w:r w:rsidRPr="00FD59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59FD">
        <w:rPr>
          <w:rFonts w:ascii="Times New Roman" w:hAnsi="Times New Roman" w:cs="Times New Roman"/>
          <w:color w:val="000000"/>
          <w:sz w:val="28"/>
          <w:szCs w:val="28"/>
        </w:rPr>
        <w:t>, способность оригинально</w:t>
      </w:r>
      <w:r w:rsidRPr="00FD59FD">
        <w:rPr>
          <w:rFonts w:ascii="Times New Roman" w:hAnsi="Times New Roman" w:cs="Times New Roman"/>
          <w:color w:val="000000"/>
          <w:sz w:val="28"/>
          <w:szCs w:val="28"/>
        </w:rPr>
        <w:br/>
        <w:t>мыслить самостоятельно решать творческие задачи;</w:t>
      </w:r>
    </w:p>
    <w:p w:rsidR="00447D74" w:rsidRPr="00FD59FD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мотивировать творческую и познавательную деятельность </w:t>
      </w:r>
      <w:proofErr w:type="gramStart"/>
      <w:r w:rsidRPr="00FD59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59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D74" w:rsidRPr="00FD59FD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способностей эффективной работы в коллективе</w:t>
      </w:r>
      <w:proofErr w:type="gramStart"/>
      <w:r w:rsidRPr="00FD59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59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D59F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D59FD">
        <w:rPr>
          <w:rFonts w:ascii="Times New Roman" w:hAnsi="Times New Roman" w:cs="Times New Roman"/>
          <w:color w:val="000000"/>
          <w:sz w:val="28"/>
          <w:szCs w:val="28"/>
        </w:rPr>
        <w:t>аправленной на положительный результат;</w:t>
      </w:r>
    </w:p>
    <w:p w:rsidR="00447D74" w:rsidRPr="00FD59FD" w:rsidRDefault="00447D74" w:rsidP="00447D7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основ самоконтроля, самооценки;</w:t>
      </w:r>
    </w:p>
    <w:p w:rsidR="00447D74" w:rsidRDefault="00447D74" w:rsidP="00447D74">
      <w:pPr>
        <w:spacing w:after="0"/>
        <w:ind w:left="6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D2A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</w:p>
    <w:p w:rsidR="00447D74" w:rsidRPr="00FD59FD" w:rsidRDefault="00447D74" w:rsidP="00447D7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качества;</w:t>
      </w:r>
    </w:p>
    <w:p w:rsidR="00447D74" w:rsidRPr="00FD59FD" w:rsidRDefault="00447D74" w:rsidP="00447D7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>развить навыки сотрудничества;</w:t>
      </w:r>
    </w:p>
    <w:p w:rsidR="00447D74" w:rsidRPr="00FD59FD" w:rsidRDefault="00447D74" w:rsidP="00447D7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>мотивировать и прививать привычки здорового образа жизни;</w:t>
      </w:r>
    </w:p>
    <w:p w:rsidR="00447D74" w:rsidRDefault="00447D74" w:rsidP="00447D7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color w:val="000000"/>
          <w:sz w:val="28"/>
          <w:szCs w:val="28"/>
        </w:rPr>
        <w:t>способствовать утверждению положительных нравственных</w:t>
      </w:r>
      <w:r w:rsidRPr="00FD59FD">
        <w:rPr>
          <w:rFonts w:ascii="Times New Roman" w:hAnsi="Times New Roman" w:cs="Times New Roman"/>
          <w:color w:val="000000"/>
          <w:sz w:val="28"/>
          <w:szCs w:val="28"/>
        </w:rPr>
        <w:br/>
        <w:t>общечеловеческих ориентиров, формированию социальной активности.</w:t>
      </w:r>
      <w:r w:rsidRPr="00FD59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7D74" w:rsidRDefault="00447D74" w:rsidP="00447D74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9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ПРИНЦИПЫ И ПОДХОДЫ К ФОРМИРОВАНИЮ ПРОГРАММЫ, КЛАССИФИКАЦИЯ ПРОГРАММЫ</w:t>
      </w:r>
    </w:p>
    <w:p w:rsidR="00447D74" w:rsidRPr="00FD59FD" w:rsidRDefault="00447D74" w:rsidP="00447D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59FD">
        <w:rPr>
          <w:sz w:val="28"/>
          <w:szCs w:val="28"/>
        </w:rPr>
        <w:t>В основе подхода к проведению занятий заложены следующие принципы:</w:t>
      </w:r>
    </w:p>
    <w:p w:rsidR="00447D74" w:rsidRPr="00FD59FD" w:rsidRDefault="00447D74" w:rsidP="00447D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59FD">
        <w:rPr>
          <w:sz w:val="28"/>
          <w:szCs w:val="28"/>
        </w:rPr>
        <w:t xml:space="preserve">• опора на уже имеющиеся знания и умения </w:t>
      </w:r>
      <w:proofErr w:type="gramStart"/>
      <w:r w:rsidRPr="00FD59FD">
        <w:rPr>
          <w:sz w:val="28"/>
          <w:szCs w:val="28"/>
        </w:rPr>
        <w:t>обучающихся</w:t>
      </w:r>
      <w:proofErr w:type="gramEnd"/>
      <w:r w:rsidRPr="00FD59FD">
        <w:rPr>
          <w:sz w:val="28"/>
          <w:szCs w:val="28"/>
        </w:rPr>
        <w:t>;</w:t>
      </w:r>
    </w:p>
    <w:p w:rsidR="00447D74" w:rsidRPr="00FD59FD" w:rsidRDefault="00447D74" w:rsidP="00447D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59FD">
        <w:rPr>
          <w:sz w:val="28"/>
          <w:szCs w:val="28"/>
        </w:rPr>
        <w:t>• учёт индивидуальных особенностей обучающихся;</w:t>
      </w:r>
    </w:p>
    <w:p w:rsidR="00447D74" w:rsidRPr="00FD59FD" w:rsidRDefault="00447D74" w:rsidP="00447D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59FD">
        <w:rPr>
          <w:sz w:val="28"/>
          <w:szCs w:val="28"/>
        </w:rPr>
        <w:t>• создание условий для усвоения знаний;</w:t>
      </w:r>
    </w:p>
    <w:p w:rsidR="00447D74" w:rsidRPr="007A3B04" w:rsidRDefault="00447D74" w:rsidP="00447D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59FD">
        <w:rPr>
          <w:sz w:val="28"/>
          <w:szCs w:val="28"/>
        </w:rPr>
        <w:t>• доверительные, гуманные формы и методы общения в процессе занятий.</w:t>
      </w:r>
    </w:p>
    <w:p w:rsidR="00447D74" w:rsidRPr="007A3B04" w:rsidRDefault="00447D74" w:rsidP="00447D7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продиктована требованиями времени и связана с необходимостью поиска и реализации новых форм работы по профилактике асоциального поиска, рискованного поведения несовершеннолетних в связи с неэффективностью лекционных форм в младшем школьном возрасте, а так же огромным интересом обучающихся к познанию духовной, морально-нравственной стороны внутреннего мира человека через зримый образ.</w:t>
      </w:r>
    </w:p>
    <w:p w:rsidR="00447D74" w:rsidRPr="007A3B04" w:rsidRDefault="00447D74" w:rsidP="00447D7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заключается в том, что данная программа предполагает социальную интеграцию детей 8-11 лет, испытывающих трудности в познании и установлении социальных связей, обеспечивает организацию деятельности детей с целью формирования </w:t>
      </w:r>
      <w:proofErr w:type="spellStart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деятельностно-практического</w:t>
      </w:r>
      <w:proofErr w:type="spellEnd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в области </w:t>
      </w:r>
      <w:proofErr w:type="spellStart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разновекторных</w:t>
      </w:r>
      <w:proofErr w:type="spellEnd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человеческих взаимоотношений.</w:t>
      </w:r>
    </w:p>
    <w:p w:rsidR="00447D74" w:rsidRPr="007A3B04" w:rsidRDefault="00447D74" w:rsidP="00447D7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0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Педагогическая целесообразность. 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Выстроенная в программе система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процессов обучения и воспитания обучающихся обеспечивает развитие у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коммуникативных компетентностей, способствующих успешной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социализации в обществе и всестороннему развитию личности.</w:t>
      </w:r>
    </w:p>
    <w:p w:rsidR="00447D74" w:rsidRPr="007A3B04" w:rsidRDefault="00447D74" w:rsidP="00447D7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программы являются целесообразными различные формы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деятельности детей: от традиционных занятий до ситуационных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 работы; принципы их отбора зависят от содержания темы и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особенностей конкретной группы обучающихся, их интересов и устремлений, их потребностей. Содержание учебно-воспитательного процесса направлено на упрочение общечеловеческих, морально эстетических, нравственных и культурных ценностей. Материал для занятий подбирается и соизмеряется с достижениями отечественной и мировой культуры, российскими традициями, культурно-национальными особенностями региона; современными образовательными технологиями.</w:t>
      </w:r>
    </w:p>
    <w:p w:rsidR="00447D74" w:rsidRPr="007A3B04" w:rsidRDefault="00447D74" w:rsidP="00447D7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творческие занятия способствуют развитию у детей не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творческих способностей, умений и навыков работы над образом, но и стремлению активно наблюдать за моделями поведения реальных людей, что особенно актуально в условиях формирования у детей представлений о 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мире на основе компьютерных игр, киноиндустрии, информации из социальных сетей</w:t>
      </w:r>
      <w:r w:rsidRPr="007A3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занятии дети слышат и усваивают прекрасную речь наших классиков и ясную мелодичную, полную лирики и юмора, речь народного творчества. Педагогическая ценность программы заключается еще и в том, что полученные в процессе обучения коммуникативные навыки, </w:t>
      </w:r>
      <w:proofErr w:type="spellStart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моральноэтический</w:t>
      </w:r>
      <w:proofErr w:type="spellEnd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</w:t>
      </w:r>
      <w:proofErr w:type="gramStart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и общекультурный опыт обучающиеся будут использовать в дальнейшем в различных областях своей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жизнедеятельности.</w:t>
      </w:r>
    </w:p>
    <w:p w:rsidR="00447D74" w:rsidRPr="007A3B04" w:rsidRDefault="00447D74" w:rsidP="00447D7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0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Отличительные особенности программы заключаются 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широком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использовании в образовательно-воспитательном процессе интерактивных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компонентов – импровизации, театрализации, моделирования поведения людей в различных жизненных ситуациях, которые расширяют и углубляют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понимание характеров, социальных явлений, традиций, обычаев, тонкостей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взаимоотношений, что способствует интеграции подростков в общество</w:t>
      </w:r>
      <w:r w:rsidRPr="007A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посредством включения в общественные отношения и идентификации с ними.</w:t>
      </w:r>
    </w:p>
    <w:p w:rsidR="00447D74" w:rsidRPr="00D06AAF" w:rsidRDefault="00447D74" w:rsidP="00447D74">
      <w:pPr>
        <w:tabs>
          <w:tab w:val="left" w:pos="1080"/>
          <w:tab w:val="left" w:pos="5640"/>
        </w:tabs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AAF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8850" w:type="dxa"/>
        <w:tblInd w:w="5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0"/>
        <w:gridCol w:w="6280"/>
        <w:gridCol w:w="1540"/>
      </w:tblGrid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Театр как вид искусства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традициями Белгородского края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Речь – визитная карточка человека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Ролевые наблюдения. Сценические этюды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 чувств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профессиями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Театральное волшебство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7D74" w:rsidRPr="00D06AAF" w:rsidTr="009C67F8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7D74" w:rsidRPr="00D06AAF" w:rsidRDefault="00447D74" w:rsidP="009C67F8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47D74" w:rsidRDefault="00447D74" w:rsidP="00447D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7D74" w:rsidRPr="00F6053F" w:rsidRDefault="00447D74" w:rsidP="00447D74">
      <w:pPr>
        <w:shd w:val="clear" w:color="auto" w:fill="FFFFFF"/>
        <w:tabs>
          <w:tab w:val="num" w:pos="864"/>
        </w:tabs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Учебно-тематический план 1 года обучения 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677"/>
        <w:gridCol w:w="851"/>
        <w:gridCol w:w="1843"/>
        <w:gridCol w:w="1810"/>
        <w:gridCol w:w="21"/>
      </w:tblGrid>
      <w:tr w:rsidR="00447D74" w:rsidRPr="00CE5865" w:rsidTr="009C67F8">
        <w:trPr>
          <w:trHeight w:val="489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 и темы программы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7D74" w:rsidRPr="00CE5865" w:rsidTr="009C67F8">
        <w:trPr>
          <w:gridAfter w:val="1"/>
          <w:wAfter w:w="21" w:type="dxa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4" w:rsidRPr="00AE2C9C" w:rsidRDefault="00447D74" w:rsidP="009C67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4" w:rsidRPr="00AE2C9C" w:rsidRDefault="00447D74" w:rsidP="009C67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447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теоретические</w:t>
            </w:r>
          </w:p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</w:p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447D74" w:rsidRPr="00CE5865" w:rsidTr="009C67F8">
        <w:trPr>
          <w:trHeight w:val="27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1: «Вводный»</w:t>
            </w:r>
          </w:p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часа</w:t>
            </w: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CE5865" w:rsidTr="009C67F8">
        <w:trPr>
          <w:trHeight w:val="27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06AAF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06AAF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Вводное занятие. Знакомство. Инструктаж по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06AAF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06AAF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CE5865" w:rsidTr="009C67F8">
        <w:trPr>
          <w:trHeight w:val="27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 2: «Театр как вид искусства</w:t>
            </w: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(6 </w:t>
            </w: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7D74" w:rsidRPr="00CE5865" w:rsidTr="009C67F8">
        <w:trPr>
          <w:trHeight w:val="27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театра в жизни человека.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Сплочение. Развитие творческой активности.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 жизни великих актеров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3: «Знакомство с традициями Белгородского края</w:t>
            </w: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обычаи и обряды Белгородского края.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устным народным творчеством.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Речь – визитная карточка человека» (9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говорить, чтоб тебя понимали.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 и движение на сцене.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 сценической грамоты.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821F0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821F0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5: «Ролевые наблюдения. Сценические этюды» (2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Люди и их роли.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821F0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821F0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6: «Мир чувств»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эмоций.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414B21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414B21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7: «Литературная гостиная» (3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гостях у любимых поэтов и писателей».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414B21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414B21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8: «Знакомство с профессиями» (23часа)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профессии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9: «Театральное волшебство» (2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7D74" w:rsidRPr="00CE5865" w:rsidTr="009C67F8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Pr="00D50D76" w:rsidRDefault="00447D74" w:rsidP="009C67F8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выразительных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еатре.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4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7D74" w:rsidRPr="00AE2C9C" w:rsidTr="009C67F8">
        <w:trPr>
          <w:trHeight w:val="732"/>
          <w:jc w:val="center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4" w:rsidRPr="00AE2C9C" w:rsidRDefault="00447D74" w:rsidP="009C67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4" w:rsidRPr="00AE2C9C" w:rsidRDefault="00447D74" w:rsidP="009C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4" w:rsidRPr="00AE2C9C" w:rsidRDefault="00447D74" w:rsidP="009C6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74" w:rsidRPr="00AE2C9C" w:rsidRDefault="00447D74" w:rsidP="009C67F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Default="00447D74" w:rsidP="00447D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D74" w:rsidRPr="00D06AAF" w:rsidRDefault="00447D74" w:rsidP="009C6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(33 часа</w:t>
      </w:r>
      <w:r w:rsidRPr="00D06A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47D74" w:rsidRPr="00D06AAF" w:rsidRDefault="00447D74" w:rsidP="00447D7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«Вводный раздел» (1 час</w:t>
      </w: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447D74" w:rsidRPr="00D06AAF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1. Вводное занятие.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Знакомство. </w:t>
      </w: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Инструктаж по технике безопасности. (1 час)</w:t>
      </w:r>
    </w:p>
    <w:p w:rsidR="00447D74" w:rsidRPr="00D06AAF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Изучение Инструкций по технике безопасности.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обучающимися, их увлечениями. Знакомство с планом работы на год.</w:t>
      </w:r>
    </w:p>
    <w:p w:rsidR="00447D74" w:rsidRPr="00D06AAF" w:rsidRDefault="00447D74" w:rsidP="00447D7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Театр как вид искусства» (6</w:t>
      </w: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 xml:space="preserve"> часов)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театра в жизни человека</w:t>
      </w: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(2 часа)</w:t>
      </w:r>
    </w:p>
    <w:p w:rsidR="00447D74" w:rsidRPr="00D06AAF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fontstyle01"/>
        </w:rPr>
        <w:t>Театр и жизнь. Театр как вид искусства. Место театра в жизни общества,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наблюдений за человеком и его деятельностью. Что дает театральное искусство в формировании личности. История создания театра, традиции. Театральное искусство России. Виды театров.</w:t>
      </w:r>
    </w:p>
    <w:p w:rsidR="00447D74" w:rsidRPr="00D06AAF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Сплочение. Развитие творческой активности</w:t>
      </w: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часа</w:t>
      </w: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447D74" w:rsidRDefault="00447D74" w:rsidP="00447D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93B">
        <w:rPr>
          <w:rFonts w:ascii="Times New Roman" w:eastAsia="Times New Roman" w:hAnsi="Times New Roman"/>
          <w:sz w:val="28"/>
          <w:szCs w:val="28"/>
          <w:lang w:eastAsia="ru-RU"/>
        </w:rPr>
        <w:t>Творческие лингвистические и литературные игры. Инсценировка сказок и басен. Снятие зажимов, развитие творческой активности. Игры на сплочение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памяти, мелкой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маторики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Инсценировка сказок и басе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русским народным и литературным сказкам и басням И.А. Крылова).</w:t>
      </w:r>
    </w:p>
    <w:p w:rsidR="00447D74" w:rsidRDefault="00447D74" w:rsidP="00447D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5. Истории жизни великих актеров.(1 час)</w:t>
      </w:r>
    </w:p>
    <w:p w:rsidR="00447D74" w:rsidRPr="004E293B" w:rsidRDefault="00447D74" w:rsidP="00447D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01"/>
        </w:rPr>
        <w:t>Актёры и их роли в жизни, спектакле, фильме. Истории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знаменитых российских актёров (Янина </w:t>
      </w:r>
      <w:proofErr w:type="spellStart"/>
      <w:r>
        <w:rPr>
          <w:rStyle w:val="fontstyle01"/>
        </w:rPr>
        <w:t>Жеймо</w:t>
      </w:r>
      <w:proofErr w:type="spellEnd"/>
      <w:r>
        <w:rPr>
          <w:rStyle w:val="fontstyle01"/>
        </w:rPr>
        <w:t>, Яна Поплавская, Михаил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Боярский, Фаина Раневская, Георгий </w:t>
      </w:r>
      <w:proofErr w:type="spellStart"/>
      <w:r>
        <w:rPr>
          <w:rStyle w:val="fontstyle01"/>
        </w:rPr>
        <w:t>Милляр</w:t>
      </w:r>
      <w:proofErr w:type="spellEnd"/>
      <w:r>
        <w:rPr>
          <w:rStyle w:val="fontstyle01"/>
        </w:rPr>
        <w:t>).</w:t>
      </w:r>
    </w:p>
    <w:p w:rsidR="00447D74" w:rsidRPr="00D06AAF" w:rsidRDefault="00447D74" w:rsidP="00447D7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Знакомство с традициями Белгородского края» (4 </w:t>
      </w: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>часа)</w:t>
      </w:r>
    </w:p>
    <w:p w:rsidR="00447D74" w:rsidRPr="00D06AAF" w:rsidRDefault="00447D74" w:rsidP="00447D7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6. Народные обычаи и обряды Белгородского края</w:t>
      </w:r>
      <w:r w:rsidRPr="00D06AAF">
        <w:rPr>
          <w:rFonts w:ascii="Times New Roman" w:hAnsi="Times New Roman"/>
          <w:b/>
          <w:bCs/>
          <w:sz w:val="28"/>
          <w:szCs w:val="28"/>
        </w:rPr>
        <w:t>. (1 час)</w:t>
      </w:r>
    </w:p>
    <w:p w:rsidR="00447D74" w:rsidRPr="00C7575D" w:rsidRDefault="00447D74" w:rsidP="00447D7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Календарные народные обычаи и обряды. </w:t>
      </w:r>
      <w:r w:rsidRPr="00C7575D">
        <w:rPr>
          <w:rFonts w:ascii="Times New Roman" w:eastAsia="Times New Roman" w:hAnsi="Times New Roman"/>
          <w:sz w:val="28"/>
          <w:szCs w:val="28"/>
          <w:lang w:eastAsia="ru-RU"/>
        </w:rPr>
        <w:t>Инсценировка сказок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7575D">
        <w:rPr>
          <w:rFonts w:ascii="Times New Roman" w:hAnsi="Times New Roman"/>
          <w:sz w:val="28"/>
          <w:szCs w:val="28"/>
        </w:rPr>
        <w:t>отражающих</w:t>
      </w:r>
      <w:r>
        <w:rPr>
          <w:rFonts w:ascii="Times New Roman" w:hAnsi="Times New Roman"/>
          <w:sz w:val="28"/>
          <w:szCs w:val="28"/>
        </w:rPr>
        <w:t xml:space="preserve"> обрядовые традиции. Обряды и ритуалы с элементами театрализации.</w:t>
      </w:r>
    </w:p>
    <w:p w:rsidR="00447D74" w:rsidRPr="00C7575D" w:rsidRDefault="00447D74" w:rsidP="00447D7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575D">
        <w:rPr>
          <w:rFonts w:ascii="Times New Roman" w:hAnsi="Times New Roman"/>
          <w:b/>
          <w:sz w:val="28"/>
          <w:szCs w:val="28"/>
        </w:rPr>
        <w:t xml:space="preserve">Тема 7. </w:t>
      </w:r>
      <w:r>
        <w:rPr>
          <w:rFonts w:ascii="Times New Roman" w:hAnsi="Times New Roman"/>
          <w:b/>
          <w:sz w:val="28"/>
          <w:szCs w:val="28"/>
        </w:rPr>
        <w:t>Знакомство с устным народным творчеством (3 часа)</w:t>
      </w:r>
    </w:p>
    <w:p w:rsidR="00447D74" w:rsidRPr="00C7575D" w:rsidRDefault="00447D74" w:rsidP="00447D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считалок, пословиц, поговорок. </w:t>
      </w:r>
      <w:r w:rsidRPr="00C7575D">
        <w:rPr>
          <w:rFonts w:ascii="Times New Roman" w:eastAsia="Times New Roman" w:hAnsi="Times New Roman"/>
          <w:sz w:val="28"/>
          <w:szCs w:val="28"/>
          <w:lang w:eastAsia="ru-RU"/>
        </w:rPr>
        <w:t>Фольклорные игры. Викторина «Традиции родного края».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«Найди сундучок».</w:t>
      </w:r>
    </w:p>
    <w:p w:rsidR="00447D74" w:rsidRPr="00C7575D" w:rsidRDefault="00447D74" w:rsidP="00447D7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«Речь – визитная карточка человека»(9 часов)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8. Как говорить, чтоб тебя понимали (4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Значение речи для современного человека. Громкость, темп, ритм речи. Речевые игры. Речевой биатлон. Как показать характер сказочного героя. Гласные. Согласные. Правильное дыхание и паузы в речи.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9. Речь и движение на сцене (3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Сказка-постановка. Преодоление зажимов. Мини-спектакль «Три сказки». Взаимодействие с группой людей. Дикция и голос. Скороговорки, </w:t>
      </w:r>
      <w:proofErr w:type="spellStart"/>
      <w:r>
        <w:rPr>
          <w:rFonts w:ascii="Times New Roman" w:hAnsi="Times New Roman"/>
          <w:bCs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bCs/>
          <w:sz w:val="28"/>
          <w:szCs w:val="28"/>
        </w:rPr>
        <w:t>. Сценическая речь во время движения на сцене.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10. Элементы сценической грамоты (2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Импровизация. Этюды и упражнения на физическое взаимодействие с воображаемым предметом. Овладение элементами сценической грамоты (игры, этюды, театр, импровизация и парадокс). Конкурс «Весёлые миниатюры».</w:t>
      </w:r>
    </w:p>
    <w:p w:rsidR="00447D74" w:rsidRDefault="00447D74" w:rsidP="00447D7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«Ролевые наблюдения. Сценические этюды» (2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11. Люди и их роли (2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Отличительные черты моделей поведения людей в разных ситуациях. Характер и морально-нравственные качества человека. Разыгрывание сценки. Моделирование поведения. Интеллект и эрудиция.</w:t>
      </w:r>
    </w:p>
    <w:p w:rsidR="00447D74" w:rsidRPr="009F17AC" w:rsidRDefault="00447D74" w:rsidP="00447D7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«Мир чувств»(4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12. Культура эмоций (4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Эмоции и их проявление. Лирические стихотворения, миниатюры, пантомима. Переживание, сопереживание, воля, милосердие. Эмоции и чувства как реакция личности на происходящее. Мышление и воображение. Память. Культура эмоций и их воспитание: ролевая игра-драматизация.</w:t>
      </w:r>
    </w:p>
    <w:p w:rsidR="00447D74" w:rsidRDefault="00447D74" w:rsidP="00447D7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«Литературная гостиная»(3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13. «В гостях у любимых поэтов и писателей» (3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487E">
        <w:rPr>
          <w:rFonts w:ascii="Times New Roman" w:hAnsi="Times New Roman"/>
          <w:bCs/>
          <w:sz w:val="28"/>
          <w:szCs w:val="28"/>
        </w:rPr>
        <w:t>Сказочный спектакль</w:t>
      </w:r>
      <w:r>
        <w:rPr>
          <w:rFonts w:ascii="Times New Roman" w:hAnsi="Times New Roman"/>
          <w:bCs/>
          <w:sz w:val="28"/>
          <w:szCs w:val="28"/>
        </w:rPr>
        <w:t>. Сказочные истории. Викторина «В гостях у сказочных героев». Игра «Правда-ложь». Составляем оригинальную авторскую сказку. Биографии известных поэтов и писателей.</w:t>
      </w:r>
    </w:p>
    <w:p w:rsidR="00447D74" w:rsidRDefault="00447D74" w:rsidP="00447D7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«Знакомство с профессиями»(3 часа)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14. Роль профессии в жизни человека (3 часа)</w:t>
      </w:r>
    </w:p>
    <w:p w:rsidR="00447D74" w:rsidRPr="0060487E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Какую роль играет профессия в жизни человека. Профессия в жизни. Знакомство с профессиями: Актёр, режиссер, сценарист, аниматор, художник, гример, звукооператор. Известные советские и российские актёры, режиссёры, художники, мультипликаторы. Роли «второго плана», ассистентская работа. Ролевые игры.</w:t>
      </w:r>
    </w:p>
    <w:p w:rsidR="00447D74" w:rsidRDefault="00447D74" w:rsidP="00447D7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«Театральное волшебство»(1 час)</w:t>
      </w: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15. Многообразие выразительных сре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дств в 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еатре (1 час)</w:t>
      </w:r>
    </w:p>
    <w:p w:rsidR="00447D74" w:rsidRPr="001F329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Многообразие выразительных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в т</w:t>
      </w:r>
      <w:proofErr w:type="gramEnd"/>
      <w:r>
        <w:rPr>
          <w:rFonts w:ascii="Times New Roman" w:hAnsi="Times New Roman"/>
          <w:bCs/>
          <w:sz w:val="28"/>
          <w:szCs w:val="28"/>
        </w:rPr>
        <w:t>еатре. Активизация словаря: сцена, занавес, спектакль, аплодисменты, сценарист, дублер, актер. Разъяснение выражений «зрительская культура», «театр начинается с вешалки». Знакомство с правилами (поведения в общественных местах, театре, правилами дорожного движения, этикетом) с использованием материала сказок.</w:t>
      </w:r>
    </w:p>
    <w:p w:rsidR="00447D74" w:rsidRPr="00840A3C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rPr>
          <w:rFonts w:ascii="Times New Roman" w:hAnsi="Times New Roman"/>
          <w:b/>
          <w:bCs/>
          <w:sz w:val="28"/>
          <w:szCs w:val="28"/>
        </w:rPr>
      </w:pPr>
    </w:p>
    <w:p w:rsidR="00447D74" w:rsidRDefault="00447D74" w:rsidP="00447D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47D74" w:rsidRDefault="00447D74" w:rsidP="00447D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педагога:</w:t>
      </w:r>
    </w:p>
    <w:p w:rsidR="00447D74" w:rsidRPr="00E92083" w:rsidRDefault="00447D74" w:rsidP="00447D74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E92083">
        <w:rPr>
          <w:rFonts w:ascii="Times New Roman" w:hAnsi="Times New Roman"/>
          <w:color w:val="000000"/>
          <w:sz w:val="28"/>
        </w:rPr>
        <w:lastRenderedPageBreak/>
        <w:t>Григорьева Ольга Александровна Школьная театральная педагогика.</w:t>
      </w:r>
      <w:r w:rsidRPr="00E92083">
        <w:rPr>
          <w:color w:val="000000"/>
          <w:sz w:val="28"/>
          <w:szCs w:val="28"/>
        </w:rPr>
        <w:br/>
      </w:r>
      <w:r w:rsidRPr="00E92083">
        <w:rPr>
          <w:rFonts w:ascii="Times New Roman" w:hAnsi="Times New Roman"/>
          <w:color w:val="000000"/>
          <w:sz w:val="28"/>
        </w:rPr>
        <w:t>Учебное пособие / Григорьева Ольга Александровна. - М.: Лань, 2015. -</w:t>
      </w:r>
      <w:r w:rsidRPr="00E92083">
        <w:rPr>
          <w:color w:val="000000"/>
          <w:sz w:val="28"/>
          <w:szCs w:val="28"/>
        </w:rPr>
        <w:br/>
      </w:r>
      <w:r w:rsidRPr="00E92083">
        <w:rPr>
          <w:rFonts w:ascii="Times New Roman" w:hAnsi="Times New Roman"/>
          <w:color w:val="000000"/>
          <w:sz w:val="28"/>
        </w:rPr>
        <w:t xml:space="preserve">724 </w:t>
      </w:r>
      <w:proofErr w:type="spellStart"/>
      <w:r w:rsidRPr="00E92083">
        <w:rPr>
          <w:rFonts w:ascii="Times New Roman" w:hAnsi="Times New Roman"/>
          <w:color w:val="000000"/>
          <w:sz w:val="28"/>
        </w:rPr>
        <w:t>c</w:t>
      </w:r>
      <w:proofErr w:type="spellEnd"/>
      <w:r w:rsidRPr="00E92083">
        <w:rPr>
          <w:rFonts w:ascii="Times New Roman" w:hAnsi="Times New Roman"/>
          <w:color w:val="000000"/>
          <w:sz w:val="28"/>
        </w:rPr>
        <w:t>.</w:t>
      </w:r>
    </w:p>
    <w:p w:rsidR="00447D74" w:rsidRPr="00E92083" w:rsidRDefault="00447D74" w:rsidP="00447D74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2083">
        <w:rPr>
          <w:rFonts w:ascii="Times New Roman" w:hAnsi="Times New Roman"/>
          <w:color w:val="000000"/>
          <w:sz w:val="28"/>
        </w:rPr>
        <w:t>Гуслова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 М.Н. Инновационные педагогические технологии: Учебник /</w:t>
      </w:r>
      <w:r w:rsidRPr="00E92083">
        <w:rPr>
          <w:color w:val="000000"/>
          <w:sz w:val="28"/>
          <w:szCs w:val="28"/>
        </w:rPr>
        <w:br/>
      </w:r>
      <w:r w:rsidRPr="00E92083">
        <w:rPr>
          <w:rFonts w:ascii="Times New Roman" w:hAnsi="Times New Roman"/>
          <w:color w:val="000000"/>
          <w:sz w:val="28"/>
        </w:rPr>
        <w:t xml:space="preserve">М.Н. </w:t>
      </w:r>
      <w:proofErr w:type="spellStart"/>
      <w:r w:rsidRPr="00E92083">
        <w:rPr>
          <w:rFonts w:ascii="Times New Roman" w:hAnsi="Times New Roman"/>
          <w:color w:val="000000"/>
          <w:sz w:val="28"/>
        </w:rPr>
        <w:t>Гуслова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. - М.: </w:t>
      </w:r>
      <w:proofErr w:type="spellStart"/>
      <w:r w:rsidRPr="00E92083">
        <w:rPr>
          <w:rFonts w:ascii="Times New Roman" w:hAnsi="Times New Roman"/>
          <w:color w:val="000000"/>
          <w:sz w:val="28"/>
        </w:rPr>
        <w:t>Academia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, 2018. - 672 </w:t>
      </w:r>
      <w:proofErr w:type="spellStart"/>
      <w:r w:rsidRPr="00E92083">
        <w:rPr>
          <w:rFonts w:ascii="Times New Roman" w:hAnsi="Times New Roman"/>
          <w:color w:val="000000"/>
          <w:sz w:val="28"/>
        </w:rPr>
        <w:t>c</w:t>
      </w:r>
      <w:proofErr w:type="spellEnd"/>
      <w:r w:rsidRPr="00E92083">
        <w:rPr>
          <w:rFonts w:ascii="Times New Roman" w:hAnsi="Times New Roman"/>
          <w:color w:val="000000"/>
          <w:sz w:val="28"/>
        </w:rPr>
        <w:t>.</w:t>
      </w:r>
    </w:p>
    <w:p w:rsidR="00447D74" w:rsidRPr="00E92083" w:rsidRDefault="00447D74" w:rsidP="00447D74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2083">
        <w:rPr>
          <w:rFonts w:ascii="Times New Roman" w:hAnsi="Times New Roman"/>
          <w:color w:val="000000"/>
          <w:sz w:val="28"/>
        </w:rPr>
        <w:t>Гуськова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 А.А. Речевое развитие детей средствами загадки / А.А.</w:t>
      </w:r>
      <w:r w:rsidRPr="00E92083">
        <w:rPr>
          <w:color w:val="000000"/>
          <w:sz w:val="28"/>
          <w:szCs w:val="28"/>
        </w:rPr>
        <w:br/>
      </w:r>
      <w:proofErr w:type="spellStart"/>
      <w:r w:rsidRPr="00E92083">
        <w:rPr>
          <w:rFonts w:ascii="Times New Roman" w:hAnsi="Times New Roman"/>
          <w:color w:val="000000"/>
          <w:sz w:val="28"/>
        </w:rPr>
        <w:t>Гуськова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. - М.: ТЦ Сфера, 2016. - 64 </w:t>
      </w:r>
      <w:proofErr w:type="spellStart"/>
      <w:r w:rsidRPr="00E92083">
        <w:rPr>
          <w:rFonts w:ascii="Times New Roman" w:hAnsi="Times New Roman"/>
          <w:color w:val="000000"/>
          <w:sz w:val="28"/>
        </w:rPr>
        <w:t>c</w:t>
      </w:r>
      <w:proofErr w:type="spellEnd"/>
      <w:r w:rsidRPr="00E92083">
        <w:rPr>
          <w:rFonts w:ascii="Times New Roman" w:hAnsi="Times New Roman"/>
          <w:color w:val="000000"/>
          <w:sz w:val="28"/>
        </w:rPr>
        <w:t>.</w:t>
      </w:r>
    </w:p>
    <w:p w:rsidR="00447D74" w:rsidRPr="00E92083" w:rsidRDefault="00447D74" w:rsidP="00447D74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2083">
        <w:rPr>
          <w:rFonts w:ascii="Times New Roman" w:hAnsi="Times New Roman"/>
          <w:color w:val="000000"/>
          <w:sz w:val="28"/>
        </w:rPr>
        <w:t>Маланка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 Т.Г. Развитие внимания, памяти, речи / Т.Г. </w:t>
      </w:r>
      <w:proofErr w:type="spellStart"/>
      <w:r w:rsidRPr="00E92083">
        <w:rPr>
          <w:rFonts w:ascii="Times New Roman" w:hAnsi="Times New Roman"/>
          <w:color w:val="000000"/>
          <w:sz w:val="28"/>
        </w:rPr>
        <w:t>Маланка</w:t>
      </w:r>
      <w:proofErr w:type="spellEnd"/>
      <w:r w:rsidRPr="00E92083">
        <w:rPr>
          <w:rFonts w:ascii="Times New Roman" w:hAnsi="Times New Roman"/>
          <w:color w:val="000000"/>
          <w:sz w:val="28"/>
        </w:rPr>
        <w:t>. - М.:</w:t>
      </w:r>
      <w:r w:rsidRPr="00E92083">
        <w:rPr>
          <w:color w:val="000000"/>
          <w:sz w:val="28"/>
          <w:szCs w:val="28"/>
        </w:rPr>
        <w:br/>
      </w:r>
      <w:proofErr w:type="spellStart"/>
      <w:r w:rsidRPr="00E92083">
        <w:rPr>
          <w:rFonts w:ascii="Times New Roman" w:hAnsi="Times New Roman"/>
          <w:color w:val="000000"/>
          <w:sz w:val="28"/>
        </w:rPr>
        <w:t>Эксмо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, 2018. - 192 </w:t>
      </w:r>
      <w:proofErr w:type="spellStart"/>
      <w:r w:rsidRPr="00E92083">
        <w:rPr>
          <w:rFonts w:ascii="Times New Roman" w:hAnsi="Times New Roman"/>
          <w:color w:val="000000"/>
          <w:sz w:val="28"/>
        </w:rPr>
        <w:t>c</w:t>
      </w:r>
      <w:proofErr w:type="spellEnd"/>
      <w:r w:rsidRPr="00E92083">
        <w:rPr>
          <w:rFonts w:ascii="Times New Roman" w:hAnsi="Times New Roman"/>
          <w:color w:val="000000"/>
          <w:sz w:val="28"/>
        </w:rPr>
        <w:t>.</w:t>
      </w:r>
    </w:p>
    <w:p w:rsidR="00447D74" w:rsidRPr="00E92083" w:rsidRDefault="00447D74" w:rsidP="00447D74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E92083">
        <w:rPr>
          <w:rFonts w:ascii="Times New Roman" w:hAnsi="Times New Roman"/>
          <w:color w:val="000000"/>
          <w:sz w:val="28"/>
        </w:rPr>
        <w:t>Майер А.А. Детско-взрослое сообщество: развитие взрослых и детей /</w:t>
      </w:r>
      <w:r w:rsidRPr="00E92083">
        <w:rPr>
          <w:color w:val="000000"/>
          <w:sz w:val="28"/>
          <w:szCs w:val="28"/>
        </w:rPr>
        <w:br/>
      </w:r>
      <w:r w:rsidRPr="00E92083">
        <w:rPr>
          <w:rFonts w:ascii="Times New Roman" w:hAnsi="Times New Roman"/>
          <w:color w:val="000000"/>
          <w:sz w:val="28"/>
        </w:rPr>
        <w:t xml:space="preserve">А.А. Майер, Е.Д. </w:t>
      </w:r>
      <w:proofErr w:type="spellStart"/>
      <w:r w:rsidRPr="00E92083">
        <w:rPr>
          <w:rFonts w:ascii="Times New Roman" w:hAnsi="Times New Roman"/>
          <w:color w:val="000000"/>
          <w:sz w:val="28"/>
        </w:rPr>
        <w:t>Файзуллаева</w:t>
      </w:r>
      <w:proofErr w:type="spellEnd"/>
      <w:r w:rsidRPr="00E92083">
        <w:rPr>
          <w:rFonts w:ascii="Times New Roman" w:hAnsi="Times New Roman"/>
          <w:color w:val="000000"/>
          <w:sz w:val="28"/>
        </w:rPr>
        <w:t>. - М.: Творческий центр Сфера, 2015. - 128c.</w:t>
      </w:r>
    </w:p>
    <w:p w:rsidR="00447D74" w:rsidRPr="00E92083" w:rsidRDefault="00447D74" w:rsidP="00447D74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2083">
        <w:rPr>
          <w:rFonts w:ascii="Times New Roman" w:hAnsi="Times New Roman"/>
          <w:color w:val="000000"/>
          <w:sz w:val="28"/>
        </w:rPr>
        <w:t>Сомкова</w:t>
      </w:r>
      <w:proofErr w:type="spellEnd"/>
      <w:r w:rsidRPr="00E92083">
        <w:rPr>
          <w:rFonts w:ascii="Times New Roman" w:hAnsi="Times New Roman"/>
          <w:color w:val="000000"/>
          <w:sz w:val="28"/>
        </w:rPr>
        <w:t xml:space="preserve"> О. Образовательная область Речевое развитие / О. </w:t>
      </w:r>
      <w:proofErr w:type="spellStart"/>
      <w:r w:rsidRPr="00E92083">
        <w:rPr>
          <w:rFonts w:ascii="Times New Roman" w:hAnsi="Times New Roman"/>
          <w:color w:val="000000"/>
          <w:sz w:val="28"/>
        </w:rPr>
        <w:t>Сомкова</w:t>
      </w:r>
      <w:proofErr w:type="spellEnd"/>
      <w:r w:rsidRPr="00E92083">
        <w:rPr>
          <w:rFonts w:ascii="Times New Roman" w:hAnsi="Times New Roman"/>
          <w:color w:val="000000"/>
          <w:sz w:val="28"/>
        </w:rPr>
        <w:t>. -</w:t>
      </w:r>
      <w:r w:rsidRPr="00E92083">
        <w:rPr>
          <w:color w:val="000000"/>
          <w:sz w:val="28"/>
          <w:szCs w:val="28"/>
        </w:rPr>
        <w:br/>
      </w:r>
      <w:r w:rsidRPr="00E92083">
        <w:rPr>
          <w:rFonts w:ascii="Times New Roman" w:hAnsi="Times New Roman"/>
          <w:color w:val="000000"/>
          <w:sz w:val="28"/>
        </w:rPr>
        <w:t>СПб</w:t>
      </w:r>
      <w:proofErr w:type="gramStart"/>
      <w:r w:rsidRPr="00E92083">
        <w:rPr>
          <w:rFonts w:ascii="Times New Roman" w:hAnsi="Times New Roman"/>
          <w:color w:val="000000"/>
          <w:sz w:val="28"/>
        </w:rPr>
        <w:t xml:space="preserve">.: </w:t>
      </w:r>
      <w:proofErr w:type="gramEnd"/>
      <w:r w:rsidRPr="00E92083">
        <w:rPr>
          <w:rFonts w:ascii="Times New Roman" w:hAnsi="Times New Roman"/>
          <w:color w:val="000000"/>
          <w:sz w:val="28"/>
        </w:rPr>
        <w:t xml:space="preserve">Детство-Пресс, 2017. - 160 </w:t>
      </w:r>
      <w:proofErr w:type="spellStart"/>
      <w:r w:rsidRPr="00E92083">
        <w:rPr>
          <w:rFonts w:ascii="Times New Roman" w:hAnsi="Times New Roman"/>
          <w:color w:val="000000"/>
          <w:sz w:val="28"/>
        </w:rPr>
        <w:t>c</w:t>
      </w:r>
      <w:proofErr w:type="spellEnd"/>
      <w:r w:rsidRPr="00E92083">
        <w:rPr>
          <w:rFonts w:ascii="Times New Roman" w:hAnsi="Times New Roman"/>
          <w:color w:val="000000"/>
          <w:sz w:val="28"/>
        </w:rPr>
        <w:t>.</w:t>
      </w:r>
    </w:p>
    <w:p w:rsidR="00447D74" w:rsidRPr="00E92083" w:rsidRDefault="00447D74" w:rsidP="00447D74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E92083">
        <w:rPr>
          <w:rFonts w:ascii="Times New Roman" w:hAnsi="Times New Roman"/>
          <w:color w:val="000000"/>
          <w:sz w:val="28"/>
        </w:rPr>
        <w:t>Федорова С.Н. Этнокультурное развитие детей</w:t>
      </w:r>
      <w:proofErr w:type="gramStart"/>
      <w:r w:rsidRPr="00E92083">
        <w:rPr>
          <w:rFonts w:ascii="Times New Roman" w:hAnsi="Times New Roman"/>
          <w:color w:val="000000"/>
          <w:sz w:val="28"/>
        </w:rPr>
        <w:t xml:space="preserve">.: </w:t>
      </w:r>
      <w:proofErr w:type="gramEnd"/>
      <w:r w:rsidRPr="00E92083">
        <w:rPr>
          <w:rFonts w:ascii="Times New Roman" w:hAnsi="Times New Roman"/>
          <w:color w:val="000000"/>
          <w:sz w:val="28"/>
        </w:rPr>
        <w:t>Учебное пособие / С.Н.</w:t>
      </w:r>
      <w:r>
        <w:rPr>
          <w:color w:val="000000"/>
          <w:sz w:val="28"/>
          <w:szCs w:val="28"/>
        </w:rPr>
        <w:t xml:space="preserve"> </w:t>
      </w:r>
      <w:r w:rsidRPr="00E92083">
        <w:rPr>
          <w:rFonts w:ascii="Times New Roman" w:hAnsi="Times New Roman"/>
          <w:color w:val="000000"/>
          <w:sz w:val="28"/>
        </w:rPr>
        <w:t xml:space="preserve">Федорова. - М.: Форум, 2018. - 125 </w:t>
      </w:r>
      <w:proofErr w:type="spellStart"/>
      <w:r w:rsidRPr="00E92083">
        <w:rPr>
          <w:rFonts w:ascii="Times New Roman" w:hAnsi="Times New Roman"/>
          <w:color w:val="000000"/>
          <w:sz w:val="28"/>
        </w:rPr>
        <w:t>c</w:t>
      </w:r>
      <w:proofErr w:type="spellEnd"/>
      <w:r w:rsidRPr="00E92083">
        <w:rPr>
          <w:rFonts w:ascii="Times New Roman" w:hAnsi="Times New Roman"/>
          <w:color w:val="000000"/>
          <w:sz w:val="28"/>
        </w:rPr>
        <w:t>.</w:t>
      </w:r>
    </w:p>
    <w:p w:rsidR="00447D74" w:rsidRDefault="00447D74" w:rsidP="00447D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родителей:</w:t>
      </w:r>
    </w:p>
    <w:p w:rsidR="00447D74" w:rsidRPr="00CA692D" w:rsidRDefault="00447D74" w:rsidP="00447D74">
      <w:pPr>
        <w:pStyle w:val="a3"/>
        <w:numPr>
          <w:ilvl w:val="0"/>
          <w:numId w:val="4"/>
        </w:numPr>
        <w:spacing w:after="160" w:line="256" w:lineRule="auto"/>
        <w:jc w:val="both"/>
        <w:rPr>
          <w:color w:val="000000"/>
          <w:sz w:val="28"/>
          <w:szCs w:val="28"/>
        </w:rPr>
      </w:pPr>
      <w:r w:rsidRPr="00CA692D">
        <w:rPr>
          <w:rFonts w:ascii="Times New Roman" w:hAnsi="Times New Roman"/>
          <w:color w:val="000000"/>
          <w:sz w:val="28"/>
        </w:rPr>
        <w:t>Березина В.А. Дополнительное образование детей как средство их</w:t>
      </w:r>
      <w:r w:rsidRPr="00CA692D">
        <w:rPr>
          <w:color w:val="000000"/>
          <w:sz w:val="28"/>
          <w:szCs w:val="28"/>
        </w:rPr>
        <w:br/>
      </w:r>
      <w:r w:rsidRPr="00CA692D">
        <w:rPr>
          <w:rFonts w:ascii="Times New Roman" w:hAnsi="Times New Roman"/>
          <w:color w:val="000000"/>
          <w:sz w:val="28"/>
        </w:rPr>
        <w:t>творческого развития. – М., 1998.</w:t>
      </w:r>
    </w:p>
    <w:p w:rsidR="00447D74" w:rsidRDefault="00447D74" w:rsidP="00447D74">
      <w:pPr>
        <w:pStyle w:val="a3"/>
        <w:numPr>
          <w:ilvl w:val="0"/>
          <w:numId w:val="4"/>
        </w:numPr>
        <w:spacing w:after="160" w:line="256" w:lineRule="auto"/>
        <w:jc w:val="both"/>
        <w:rPr>
          <w:color w:val="000000"/>
          <w:sz w:val="28"/>
          <w:szCs w:val="28"/>
        </w:rPr>
      </w:pPr>
      <w:r w:rsidRPr="00CA692D">
        <w:rPr>
          <w:rFonts w:ascii="Times New Roman" w:hAnsi="Times New Roman"/>
          <w:color w:val="000000"/>
          <w:sz w:val="28"/>
        </w:rPr>
        <w:t>Волина В. Игра в рифмы. – М., 1999.</w:t>
      </w:r>
    </w:p>
    <w:p w:rsidR="00447D74" w:rsidRDefault="00447D74" w:rsidP="00447D74">
      <w:pPr>
        <w:pStyle w:val="a3"/>
        <w:numPr>
          <w:ilvl w:val="0"/>
          <w:numId w:val="4"/>
        </w:numPr>
        <w:spacing w:after="160" w:line="256" w:lineRule="auto"/>
        <w:jc w:val="both"/>
        <w:rPr>
          <w:color w:val="000000"/>
          <w:sz w:val="28"/>
          <w:szCs w:val="28"/>
        </w:rPr>
      </w:pPr>
      <w:proofErr w:type="spellStart"/>
      <w:r w:rsidRPr="00CA692D">
        <w:rPr>
          <w:rFonts w:ascii="Times New Roman" w:hAnsi="Times New Roman"/>
          <w:color w:val="000000"/>
          <w:sz w:val="28"/>
        </w:rPr>
        <w:t>Кнебель</w:t>
      </w:r>
      <w:proofErr w:type="spellEnd"/>
      <w:r w:rsidRPr="00CA692D">
        <w:rPr>
          <w:rFonts w:ascii="Times New Roman" w:hAnsi="Times New Roman"/>
          <w:color w:val="000000"/>
          <w:sz w:val="28"/>
        </w:rPr>
        <w:t xml:space="preserve"> М.О. О действенном анализе театра и роли. В помощь</w:t>
      </w:r>
      <w:r w:rsidRPr="00CA692D">
        <w:rPr>
          <w:color w:val="000000"/>
          <w:sz w:val="28"/>
          <w:szCs w:val="28"/>
        </w:rPr>
        <w:br/>
      </w:r>
      <w:r w:rsidRPr="00CA692D">
        <w:rPr>
          <w:rFonts w:ascii="Times New Roman" w:hAnsi="Times New Roman"/>
          <w:color w:val="000000"/>
          <w:sz w:val="28"/>
        </w:rPr>
        <w:t>театральной самодеятельности. – М., 1961.</w:t>
      </w:r>
    </w:p>
    <w:p w:rsidR="00447D74" w:rsidRPr="00CA692D" w:rsidRDefault="00447D74" w:rsidP="00447D74">
      <w:pPr>
        <w:pStyle w:val="a3"/>
        <w:numPr>
          <w:ilvl w:val="0"/>
          <w:numId w:val="4"/>
        </w:numPr>
        <w:spacing w:after="160" w:line="256" w:lineRule="auto"/>
        <w:jc w:val="both"/>
        <w:rPr>
          <w:color w:val="000000"/>
          <w:sz w:val="28"/>
          <w:szCs w:val="28"/>
        </w:rPr>
      </w:pPr>
      <w:r w:rsidRPr="00CA692D">
        <w:rPr>
          <w:rFonts w:ascii="Times New Roman" w:hAnsi="Times New Roman"/>
          <w:color w:val="000000"/>
          <w:sz w:val="28"/>
        </w:rPr>
        <w:t>Театр, где играют дети</w:t>
      </w:r>
      <w:proofErr w:type="gramStart"/>
      <w:r w:rsidRPr="00CA692D">
        <w:rPr>
          <w:rFonts w:ascii="Times New Roman" w:hAnsi="Times New Roman"/>
          <w:color w:val="000000"/>
          <w:sz w:val="28"/>
        </w:rPr>
        <w:t xml:space="preserve"> / П</w:t>
      </w:r>
      <w:proofErr w:type="gramEnd"/>
      <w:r w:rsidRPr="00CA692D">
        <w:rPr>
          <w:rFonts w:ascii="Times New Roman" w:hAnsi="Times New Roman"/>
          <w:color w:val="000000"/>
          <w:sz w:val="28"/>
        </w:rPr>
        <w:t>од ред. А. Никитиной и др. – М., 2002.</w:t>
      </w:r>
    </w:p>
    <w:p w:rsidR="00447D74" w:rsidRDefault="00447D74" w:rsidP="00447D7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692D">
        <w:rPr>
          <w:rFonts w:ascii="Times New Roman" w:hAnsi="Times New Roman"/>
          <w:b/>
          <w:color w:val="000000"/>
          <w:sz w:val="28"/>
          <w:szCs w:val="28"/>
        </w:rPr>
        <w:t>Для обучающихся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47D74" w:rsidRPr="00CA692D" w:rsidRDefault="00447D74" w:rsidP="00447D74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692D">
        <w:rPr>
          <w:rFonts w:ascii="Times New Roman" w:hAnsi="Times New Roman"/>
          <w:color w:val="000000"/>
          <w:sz w:val="28"/>
        </w:rPr>
        <w:t>Волина В. Игра в рифмы. – М., 1999.</w:t>
      </w:r>
    </w:p>
    <w:p w:rsidR="00447D74" w:rsidRPr="00CA692D" w:rsidRDefault="00447D74" w:rsidP="00447D74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692D">
        <w:rPr>
          <w:rFonts w:ascii="Times New Roman" w:hAnsi="Times New Roman"/>
          <w:color w:val="000000"/>
          <w:sz w:val="28"/>
        </w:rPr>
        <w:t>Королева Е. Музыка в стихах и картинках. – М., 1994.</w:t>
      </w:r>
    </w:p>
    <w:p w:rsidR="00447D74" w:rsidRPr="00CA692D" w:rsidRDefault="00447D74" w:rsidP="00447D74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A692D">
        <w:rPr>
          <w:rFonts w:ascii="Times New Roman" w:hAnsi="Times New Roman"/>
          <w:color w:val="000000"/>
          <w:sz w:val="28"/>
        </w:rPr>
        <w:t>Макшанцева</w:t>
      </w:r>
      <w:proofErr w:type="spellEnd"/>
      <w:r w:rsidRPr="00CA692D">
        <w:rPr>
          <w:rFonts w:ascii="Times New Roman" w:hAnsi="Times New Roman"/>
          <w:color w:val="000000"/>
          <w:sz w:val="28"/>
        </w:rPr>
        <w:t xml:space="preserve"> Е.Д. Детские забавы. – М., 1991.</w:t>
      </w:r>
    </w:p>
    <w:p w:rsidR="00447D74" w:rsidRDefault="00447D74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Pr="002C0563" w:rsidRDefault="00C02815" w:rsidP="00C02815">
      <w:pPr>
        <w:spacing w:after="0" w:line="360" w:lineRule="auto"/>
        <w:ind w:right="-143"/>
        <w:jc w:val="center"/>
        <w:rPr>
          <w:rFonts w:ascii="Times New Roman" w:hAnsi="Times New Roman"/>
          <w:b/>
          <w:bCs/>
          <w:sz w:val="24"/>
          <w:szCs w:val="28"/>
        </w:rPr>
      </w:pPr>
      <w:r w:rsidRPr="002C0563">
        <w:rPr>
          <w:rFonts w:ascii="Times New Roman" w:hAnsi="Times New Roman"/>
          <w:b/>
          <w:bCs/>
          <w:sz w:val="24"/>
          <w:szCs w:val="28"/>
        </w:rPr>
        <w:t>МУНИЦИПАЛЬНОЕ БЮДЖЕТНОЕ ОБРАЗОВАТЕЛЬНОЕ УЧРЕЖДЕНИЕ</w:t>
      </w:r>
    </w:p>
    <w:p w:rsidR="00C02815" w:rsidRPr="002C0563" w:rsidRDefault="00C02815" w:rsidP="00C02815">
      <w:pPr>
        <w:spacing w:after="0" w:line="360" w:lineRule="auto"/>
        <w:ind w:right="-143"/>
        <w:jc w:val="center"/>
        <w:rPr>
          <w:rFonts w:ascii="Times New Roman" w:hAnsi="Times New Roman"/>
          <w:b/>
          <w:bCs/>
          <w:sz w:val="24"/>
          <w:szCs w:val="28"/>
        </w:rPr>
      </w:pPr>
      <w:r w:rsidRPr="002C0563">
        <w:rPr>
          <w:rFonts w:ascii="Times New Roman" w:hAnsi="Times New Roman"/>
          <w:b/>
          <w:bCs/>
          <w:sz w:val="24"/>
          <w:szCs w:val="28"/>
        </w:rPr>
        <w:t>«СРЕДНЯЯ ОБЩЕОБРАЗОВАТЕЛЬНАЯ ШКОЛА № 47» Г.БЕЛГОРОДА</w:t>
      </w:r>
    </w:p>
    <w:p w:rsidR="00C02815" w:rsidRDefault="00C02815" w:rsidP="00C02815">
      <w:pPr>
        <w:spacing w:after="0" w:line="276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815" w:rsidRDefault="00C02815" w:rsidP="00C0281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W w:w="9708" w:type="dxa"/>
        <w:tblInd w:w="2" w:type="dxa"/>
        <w:tblLook w:val="01E0"/>
      </w:tblPr>
      <w:tblGrid>
        <w:gridCol w:w="4788"/>
        <w:gridCol w:w="4920"/>
      </w:tblGrid>
      <w:tr w:rsidR="00C02815" w:rsidRPr="00220A55" w:rsidTr="009C67F8">
        <w:trPr>
          <w:trHeight w:val="2404"/>
        </w:trPr>
        <w:tc>
          <w:tcPr>
            <w:tcW w:w="4788" w:type="dxa"/>
          </w:tcPr>
          <w:p w:rsidR="00C02815" w:rsidRPr="00220A55" w:rsidRDefault="00C02815" w:rsidP="009C67F8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A55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C02815" w:rsidRPr="00220A55" w:rsidRDefault="00C02815" w:rsidP="009C67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C02815" w:rsidRPr="00220A55" w:rsidRDefault="00C02815" w:rsidP="009C67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>МБОУ СОШ № 47 г</w:t>
            </w:r>
            <w:proofErr w:type="gramStart"/>
            <w:r w:rsidRPr="00220A5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20A55">
              <w:rPr>
                <w:rFonts w:ascii="Times New Roman" w:hAnsi="Times New Roman"/>
                <w:sz w:val="28"/>
                <w:szCs w:val="28"/>
              </w:rPr>
              <w:t>елгорода</w:t>
            </w:r>
          </w:p>
          <w:p w:rsidR="00C02815" w:rsidRPr="00220A55" w:rsidRDefault="00C02815" w:rsidP="009C67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>______________Е.Е. Азарова</w:t>
            </w:r>
          </w:p>
          <w:p w:rsidR="00C02815" w:rsidRPr="00220A55" w:rsidRDefault="00C02815" w:rsidP="009C67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 » августа 2022</w:t>
            </w:r>
            <w:r w:rsidRPr="00220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0" w:type="dxa"/>
          </w:tcPr>
          <w:p w:rsidR="00C02815" w:rsidRPr="00220A55" w:rsidRDefault="00C02815" w:rsidP="009C67F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A55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C02815" w:rsidRPr="00220A55" w:rsidRDefault="00C02815" w:rsidP="009C67F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>Директор МБОУ СОШ № 47 г</w:t>
            </w:r>
            <w:proofErr w:type="gramStart"/>
            <w:r w:rsidRPr="00220A5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20A55">
              <w:rPr>
                <w:rFonts w:ascii="Times New Roman" w:hAnsi="Times New Roman"/>
                <w:sz w:val="28"/>
                <w:szCs w:val="28"/>
              </w:rPr>
              <w:t>елгорода</w:t>
            </w:r>
          </w:p>
          <w:p w:rsidR="00C02815" w:rsidRPr="00220A55" w:rsidRDefault="00C02815" w:rsidP="009C67F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A55">
              <w:rPr>
                <w:rFonts w:ascii="Times New Roman" w:hAnsi="Times New Roman"/>
                <w:sz w:val="28"/>
                <w:szCs w:val="28"/>
              </w:rPr>
              <w:t>______________Н.Ф.Маховицкая</w:t>
            </w:r>
            <w:proofErr w:type="spellEnd"/>
          </w:p>
          <w:p w:rsidR="00C02815" w:rsidRPr="00220A55" w:rsidRDefault="00C02815" w:rsidP="009C67F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августа 2022</w:t>
            </w:r>
            <w:r w:rsidRPr="00220A55">
              <w:rPr>
                <w:rFonts w:ascii="Times New Roman" w:hAnsi="Times New Roman"/>
                <w:sz w:val="28"/>
                <w:szCs w:val="28"/>
              </w:rPr>
              <w:t xml:space="preserve"> года № _____</w:t>
            </w:r>
          </w:p>
        </w:tc>
      </w:tr>
    </w:tbl>
    <w:p w:rsidR="00C02815" w:rsidRDefault="00C02815" w:rsidP="00C02815">
      <w:pPr>
        <w:spacing w:after="20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2815" w:rsidRDefault="00C02815" w:rsidP="00C02815">
      <w:pPr>
        <w:spacing w:after="20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2815" w:rsidRPr="00F9175C" w:rsidRDefault="00C02815" w:rsidP="00C02815">
      <w:pPr>
        <w:spacing w:after="200" w:line="276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C02815" w:rsidRPr="00F9175C" w:rsidRDefault="00C02815" w:rsidP="00C0281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36"/>
          <w:szCs w:val="28"/>
        </w:rPr>
      </w:pPr>
      <w:r w:rsidRPr="00F9175C">
        <w:rPr>
          <w:rFonts w:ascii="Times New Roman" w:hAnsi="Times New Roman"/>
          <w:b/>
          <w:bCs/>
          <w:sz w:val="36"/>
          <w:szCs w:val="28"/>
        </w:rPr>
        <w:t>КАЛЕНДАРНО-ТЕМАТИЧЕСКОЕ ПЛАНИРОВАНИЕ</w:t>
      </w:r>
    </w:p>
    <w:p w:rsidR="00C02815" w:rsidRPr="00F9175C" w:rsidRDefault="00C02815" w:rsidP="00C02815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F9175C">
        <w:rPr>
          <w:rFonts w:ascii="Times New Roman" w:hAnsi="Times New Roman"/>
          <w:b/>
          <w:bCs/>
          <w:sz w:val="36"/>
          <w:szCs w:val="28"/>
        </w:rPr>
        <w:t>КРУЖКА</w:t>
      </w:r>
    </w:p>
    <w:p w:rsidR="00C02815" w:rsidRPr="00F9175C" w:rsidRDefault="00C02815" w:rsidP="00C02815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 w:rsidRPr="00F9175C">
        <w:rPr>
          <w:rFonts w:ascii="Times New Roman" w:hAnsi="Times New Roman"/>
          <w:b/>
          <w:bCs/>
          <w:i/>
          <w:sz w:val="44"/>
          <w:szCs w:val="28"/>
        </w:rPr>
        <w:t>«Театрализация»</w:t>
      </w:r>
    </w:p>
    <w:p w:rsidR="00C02815" w:rsidRDefault="00C02815" w:rsidP="00C0281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815" w:rsidRDefault="00C02815" w:rsidP="00C0281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C02815" w:rsidRDefault="00C02815" w:rsidP="00C028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1 год</w:t>
      </w:r>
    </w:p>
    <w:p w:rsidR="00C02815" w:rsidRDefault="00C02815" w:rsidP="00C028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8-11 лет</w:t>
      </w:r>
    </w:p>
    <w:p w:rsidR="00C02815" w:rsidRDefault="00C02815" w:rsidP="00C028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2815" w:rsidRDefault="009C67F8" w:rsidP="00C02815">
      <w:pPr>
        <w:spacing w:after="0" w:line="36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C02815">
        <w:rPr>
          <w:rFonts w:ascii="Times New Roman" w:hAnsi="Times New Roman"/>
          <w:sz w:val="28"/>
          <w:szCs w:val="28"/>
        </w:rPr>
        <w:t>Иванова Елена Михайловна</w:t>
      </w:r>
    </w:p>
    <w:p w:rsidR="00C02815" w:rsidRDefault="00C02815" w:rsidP="00C0281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02815" w:rsidRDefault="00C02815" w:rsidP="00C02815">
      <w:pPr>
        <w:spacing w:after="20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2815" w:rsidRDefault="00C02815" w:rsidP="00C02815">
      <w:pPr>
        <w:spacing w:after="20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2815" w:rsidRDefault="00C02815" w:rsidP="00C02815">
      <w:pPr>
        <w:spacing w:after="20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елгород, 2022</w:t>
      </w:r>
    </w:p>
    <w:p w:rsidR="00C02815" w:rsidRDefault="00C02815" w:rsidP="00C0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Календарно-тематическое планирование кружка «Театрализация», разработано на основе </w:t>
      </w:r>
      <w:r>
        <w:rPr>
          <w:rStyle w:val="fontstyle01"/>
        </w:rPr>
        <w:t>нормативно-правового обеспечения:</w:t>
      </w:r>
    </w:p>
    <w:p w:rsidR="00C02815" w:rsidRDefault="00C02815" w:rsidP="00C02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Об образовании в Российской Федерации: Федеральный закон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29.12.2012 г. № 273-ФЗ.</w:t>
      </w:r>
    </w:p>
    <w:p w:rsidR="00C02815" w:rsidRDefault="00C02815" w:rsidP="00C02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О внесении изменений в Федеральный закон «Об образовании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федерации" по вопросам воспитания обучающихся»: Федеральный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 от 31.07.2020 г. № 304-ФЗ.</w:t>
      </w:r>
    </w:p>
    <w:p w:rsidR="00C02815" w:rsidRDefault="00C02815" w:rsidP="00C02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Стратегия развития воспитания в Российской Федерации на период до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2025 года. </w:t>
      </w:r>
      <w:proofErr w:type="gramStart"/>
      <w:r>
        <w:rPr>
          <w:rStyle w:val="fontstyle01"/>
        </w:rPr>
        <w:t>Утверждена</w:t>
      </w:r>
      <w:proofErr w:type="gramEnd"/>
      <w:r>
        <w:rPr>
          <w:rStyle w:val="fontstyle01"/>
        </w:rPr>
        <w:t xml:space="preserve"> распоряжением 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 29.05.2015 г. № 996-р.</w:t>
      </w:r>
    </w:p>
    <w:p w:rsidR="00C02815" w:rsidRDefault="00C02815" w:rsidP="00C02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План мероприятий по реализации в 2021–2025 годах стратегии развития</w:t>
      </w:r>
      <w:r>
        <w:rPr>
          <w:color w:val="000000"/>
          <w:sz w:val="28"/>
          <w:szCs w:val="28"/>
        </w:rPr>
        <w:t xml:space="preserve"> в</w:t>
      </w:r>
      <w:r>
        <w:rPr>
          <w:rStyle w:val="fontstyle01"/>
        </w:rPr>
        <w:t>оспитания в Российской Федерации на период до 2025 года. Утвержден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распоряжением Правительства Российской Федерации от 12.11.2020 г. № 2945-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р. </w:t>
      </w:r>
    </w:p>
    <w:p w:rsidR="00C02815" w:rsidRDefault="00C02815" w:rsidP="00C02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01"/>
        </w:rPr>
        <w:t>Федеральный проект «Патриотическое воспитание граждан Российской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Федерации» (2021–2024 годы) Национального проекта «Образование».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Утвержден Президиумом Совета при Президенте РФ по стратегическому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развитию и национальным проектам, протокол от 24.12.2018 № 16.</w:t>
      </w:r>
    </w:p>
    <w:p w:rsidR="00C02815" w:rsidRPr="001D2770" w:rsidRDefault="00C02815" w:rsidP="00C0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программы –  </w:t>
      </w:r>
      <w:proofErr w:type="gramStart"/>
      <w:r>
        <w:rPr>
          <w:rFonts w:ascii="Times New Roman" w:hAnsi="Times New Roman"/>
          <w:sz w:val="28"/>
          <w:szCs w:val="28"/>
        </w:rPr>
        <w:t>социально-</w:t>
      </w:r>
      <w:r w:rsidR="009C67F8">
        <w:rPr>
          <w:rFonts w:ascii="Times New Roman" w:hAnsi="Times New Roman"/>
          <w:spacing w:val="-7"/>
          <w:sz w:val="28"/>
          <w:szCs w:val="28"/>
        </w:rPr>
        <w:t>гуманитарное</w:t>
      </w:r>
      <w:proofErr w:type="gramEnd"/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Иванова Е.М., </w:t>
      </w:r>
      <w:r w:rsidR="009C67F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/>
          <w:spacing w:val="-7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/>
          <w:sz w:val="28"/>
          <w:szCs w:val="28"/>
        </w:rPr>
        <w:t xml:space="preserve">педагогического совета муниципального бюджетного общеобразовательного учреждения «Средняя общеобразовательная школа № 47» г. Белгорода.         </w:t>
      </w:r>
    </w:p>
    <w:p w:rsidR="00C02815" w:rsidRDefault="00C02815" w:rsidP="00C0281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02815" w:rsidRPr="001A5966" w:rsidRDefault="00C02815" w:rsidP="00C0281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r w:rsidRPr="001A59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_______</w:t>
      </w:r>
      <w:r w:rsidRPr="001A5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2022г</w:t>
      </w:r>
      <w:r w:rsidRPr="001A5966">
        <w:rPr>
          <w:rFonts w:ascii="Times New Roman" w:hAnsi="Times New Roman"/>
          <w:sz w:val="28"/>
          <w:szCs w:val="28"/>
        </w:rPr>
        <w:t>., протокол № ___</w:t>
      </w:r>
    </w:p>
    <w:p w:rsidR="00C02815" w:rsidRDefault="00C02815" w:rsidP="00C02815">
      <w:pPr>
        <w:spacing w:after="0" w:line="240" w:lineRule="auto"/>
        <w:rPr>
          <w:spacing w:val="-7"/>
          <w:sz w:val="28"/>
          <w:szCs w:val="28"/>
        </w:rPr>
      </w:pPr>
    </w:p>
    <w:p w:rsidR="00C02815" w:rsidRDefault="00C02815" w:rsidP="00C02815">
      <w:pPr>
        <w:spacing w:after="0" w:line="240" w:lineRule="auto"/>
        <w:rPr>
          <w:spacing w:val="-7"/>
          <w:sz w:val="28"/>
          <w:szCs w:val="28"/>
        </w:rPr>
      </w:pPr>
    </w:p>
    <w:p w:rsidR="00C02815" w:rsidRDefault="00C02815" w:rsidP="00C028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2815" w:rsidRDefault="00C02815" w:rsidP="00C028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Календарно-тематическое планирование «Театрализация» </w:t>
      </w:r>
    </w:p>
    <w:p w:rsidR="00C02815" w:rsidRPr="001A5966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Авторы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Иванова Е.М.</w:t>
      </w:r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C67F8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СОШ № 47 г</w:t>
      </w:r>
      <w:proofErr w:type="gramStart"/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>елгород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2022</w:t>
      </w:r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02815" w:rsidRPr="001A5966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422D2A">
        <w:rPr>
          <w:rFonts w:ascii="Times New Roman" w:hAnsi="Times New Roman"/>
          <w:color w:val="000000"/>
          <w:sz w:val="28"/>
          <w:szCs w:val="28"/>
        </w:rPr>
        <w:t>способствовать социальной адаптации, неспецифической профилактике рискованного поведения и правонарушений</w:t>
      </w:r>
      <w:r w:rsidRPr="00422D2A">
        <w:rPr>
          <w:rFonts w:ascii="Times New Roman" w:hAnsi="Times New Roman"/>
          <w:color w:val="000000"/>
          <w:sz w:val="28"/>
          <w:szCs w:val="28"/>
        </w:rPr>
        <w:br/>
        <w:t>несовершеннолетних через театрализацию, изучение моделей поведения,</w:t>
      </w:r>
      <w:r w:rsidRPr="00422D2A">
        <w:rPr>
          <w:rFonts w:ascii="Times New Roman" w:hAnsi="Times New Roman"/>
          <w:color w:val="000000"/>
          <w:sz w:val="28"/>
          <w:szCs w:val="28"/>
        </w:rPr>
        <w:br/>
        <w:t>развитие эмоциональной и эстетической отзывчивости.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Возраст детей</w:t>
      </w:r>
      <w:r>
        <w:rPr>
          <w:rFonts w:ascii="Times New Roman" w:eastAsia="Times New Roman" w:hAnsi="Times New Roman"/>
          <w:sz w:val="28"/>
          <w:szCs w:val="28"/>
        </w:rPr>
        <w:t>, участвующих в реализации данной дополнительной программы:    8-11 лет.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>: 1 год.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Направленность программы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социально-</w:t>
      </w:r>
      <w:r w:rsidR="009C67F8">
        <w:rPr>
          <w:rFonts w:ascii="Times New Roman" w:hAnsi="Times New Roman"/>
          <w:spacing w:val="-7"/>
          <w:sz w:val="28"/>
          <w:szCs w:val="28"/>
        </w:rPr>
        <w:t>гуманитарное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занятий:</w:t>
      </w:r>
      <w:r>
        <w:rPr>
          <w:rFonts w:ascii="Times New Roman" w:eastAsia="Times New Roman" w:hAnsi="Times New Roman"/>
          <w:sz w:val="28"/>
          <w:szCs w:val="28"/>
        </w:rPr>
        <w:t xml:space="preserve"> коллективная, групповая, работа в парах, конкурсы, викторины.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</w:rPr>
        <w:t xml:space="preserve"> – очная.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организации деятельности учащихся на занятии:</w:t>
      </w:r>
      <w:r>
        <w:rPr>
          <w:rFonts w:ascii="Times New Roman" w:eastAsia="Times New Roman" w:hAnsi="Times New Roman"/>
          <w:sz w:val="28"/>
          <w:szCs w:val="28"/>
        </w:rPr>
        <w:t xml:space="preserve"> групповая,  практическая, теоретическая.</w:t>
      </w:r>
    </w:p>
    <w:p w:rsidR="00C02815" w:rsidRDefault="00C02815" w:rsidP="00C028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sz w:val="28"/>
          <w:szCs w:val="28"/>
        </w:rPr>
        <w:t xml:space="preserve"> занятия проводятся 1 раз в неделю по 1 часу, всего 33 часа в год.</w:t>
      </w:r>
    </w:p>
    <w:p w:rsidR="00C02815" w:rsidRDefault="00C02815" w:rsidP="00C02815">
      <w:pPr>
        <w:spacing w:after="0" w:line="360" w:lineRule="auto"/>
        <w:ind w:firstLine="709"/>
      </w:pPr>
    </w:p>
    <w:p w:rsidR="00C02815" w:rsidRDefault="00C02815" w:rsidP="00C02815">
      <w:pPr>
        <w:spacing w:after="20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C02815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C02815" w:rsidSect="009C6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815" w:rsidRPr="00C97CA5" w:rsidRDefault="00C02815" w:rsidP="00C02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CA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работы кружка</w:t>
      </w:r>
    </w:p>
    <w:p w:rsidR="00C02815" w:rsidRPr="00C97CA5" w:rsidRDefault="00C02815" w:rsidP="00C02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CA5">
        <w:rPr>
          <w:rFonts w:ascii="Times New Roman" w:hAnsi="Times New Roman"/>
          <w:b/>
          <w:sz w:val="24"/>
          <w:szCs w:val="24"/>
        </w:rPr>
        <w:t>«Театрализация»</w:t>
      </w:r>
    </w:p>
    <w:p w:rsidR="00C02815" w:rsidRPr="00C97CA5" w:rsidRDefault="00C02815" w:rsidP="00C02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CA5">
        <w:rPr>
          <w:rFonts w:ascii="Times New Roman" w:hAnsi="Times New Roman"/>
          <w:b/>
          <w:sz w:val="24"/>
          <w:szCs w:val="24"/>
        </w:rPr>
        <w:t>для обучающихся 2-4 классов</w:t>
      </w:r>
    </w:p>
    <w:p w:rsidR="00C02815" w:rsidRPr="00C97CA5" w:rsidRDefault="00C02815" w:rsidP="00C02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CA5">
        <w:rPr>
          <w:rFonts w:ascii="Times New Roman" w:hAnsi="Times New Roman"/>
          <w:b/>
          <w:sz w:val="24"/>
          <w:szCs w:val="24"/>
        </w:rPr>
        <w:t>на 2022-2023 гг.</w:t>
      </w:r>
    </w:p>
    <w:tbl>
      <w:tblPr>
        <w:tblStyle w:val="a5"/>
        <w:tblW w:w="15417" w:type="dxa"/>
        <w:tblLayout w:type="fixed"/>
        <w:tblLook w:val="0480"/>
      </w:tblPr>
      <w:tblGrid>
        <w:gridCol w:w="817"/>
        <w:gridCol w:w="1418"/>
        <w:gridCol w:w="1275"/>
        <w:gridCol w:w="3402"/>
        <w:gridCol w:w="993"/>
        <w:gridCol w:w="2835"/>
        <w:gridCol w:w="2693"/>
        <w:gridCol w:w="1984"/>
      </w:tblGrid>
      <w:tr w:rsidR="00C02815" w:rsidRPr="00C97CA5" w:rsidTr="009C67F8">
        <w:tc>
          <w:tcPr>
            <w:tcW w:w="817" w:type="dxa"/>
            <w:vMerge w:val="restart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97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  <w:gridSpan w:val="2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3402" w:type="dxa"/>
            <w:vMerge w:val="restart"/>
            <w:vAlign w:val="center"/>
          </w:tcPr>
          <w:p w:rsidR="00C02815" w:rsidRPr="00C97CA5" w:rsidRDefault="00C02815" w:rsidP="009C67F8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993" w:type="dxa"/>
            <w:vMerge w:val="restart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C97CA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528" w:type="dxa"/>
            <w:gridSpan w:val="2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Содержательная часть</w:t>
            </w:r>
          </w:p>
        </w:tc>
        <w:tc>
          <w:tcPr>
            <w:tcW w:w="1984" w:type="dxa"/>
            <w:vMerge w:val="restart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материалы, техническое обеспечение</w:t>
            </w:r>
          </w:p>
        </w:tc>
      </w:tr>
      <w:tr w:rsidR="00C02815" w:rsidRPr="00C97CA5" w:rsidTr="009C67F8">
        <w:tc>
          <w:tcPr>
            <w:tcW w:w="817" w:type="dxa"/>
            <w:vMerge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предпола-гаемые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факти-ческие</w:t>
            </w:r>
            <w:proofErr w:type="spellEnd"/>
            <w:proofErr w:type="gramEnd"/>
          </w:p>
        </w:tc>
        <w:tc>
          <w:tcPr>
            <w:tcW w:w="3402" w:type="dxa"/>
            <w:vMerge/>
            <w:vAlign w:val="center"/>
          </w:tcPr>
          <w:p w:rsidR="00C02815" w:rsidRPr="00C97CA5" w:rsidRDefault="00C02815" w:rsidP="009C67F8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2693" w:type="dxa"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Практическая часть/форма организации деятельности</w:t>
            </w:r>
          </w:p>
        </w:tc>
        <w:tc>
          <w:tcPr>
            <w:tcW w:w="1984" w:type="dxa"/>
            <w:vMerge/>
            <w:vAlign w:val="center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815" w:rsidRPr="00C97CA5" w:rsidTr="009C67F8">
        <w:tc>
          <w:tcPr>
            <w:tcW w:w="15417" w:type="dxa"/>
            <w:gridSpan w:val="8"/>
            <w:vAlign w:val="center"/>
          </w:tcPr>
          <w:p w:rsidR="00C02815" w:rsidRPr="00C97CA5" w:rsidRDefault="00C02815" w:rsidP="009C6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(1</w:t>
            </w:r>
            <w:r w:rsidRPr="00C97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Вводное занятие. Знакомство. Инструктаж по ТБ.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Цели, задачи кружка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«Театрализация».  Введение в программу.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Вводный инструктаж обучающихся по соблюдениям правил ТБ во время учебно-тренировочных занятий.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Знакомство детей с помещениями (учебным классом, актовым залом),  где будут проходить учебные занятия и тренировки.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C02815" w:rsidRPr="00C97CA5" w:rsidTr="009C67F8">
        <w:tc>
          <w:tcPr>
            <w:tcW w:w="15417" w:type="dxa"/>
            <w:gridSpan w:val="8"/>
            <w:vAlign w:val="center"/>
          </w:tcPr>
          <w:p w:rsidR="00C02815" w:rsidRPr="00C97CA5" w:rsidRDefault="00C02815" w:rsidP="009C6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Театр как вид искусства (6</w:t>
            </w:r>
            <w:r w:rsidRPr="00C97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13.09,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театра в жизни человека.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Театр как вид искусства. Место театра в жизни общества,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наблюдений за человеком и его деятельностью.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Игры на развитие памяти, мелкой моторики. Занятия наблюдения. Творческие лингвистические, литературные игры. Викторина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«Животные в роли».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t>Презентация.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27.09,</w:t>
            </w:r>
          </w:p>
          <w:p w:rsidR="00C0281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04.10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Сплочение. Развитие творческой активности.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 о важности сплочённости. 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Игры на сплочение. Инсценировка сказок и басен (по русским народным и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lastRenderedPageBreak/>
              <w:t>литературным сказкам, басням И.А.Крылова, С. Михалкова)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Видеоролик, карточки с заданиями.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 жизни великих актеров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Известные российские актёры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и их роли. Биографии актеров. Актёры и их роли в жизни, спектакле, фильме. Истории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знаменитых российских актёров (Янина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Жеймо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>, Яна Поплавская, Михаил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Боярский, Фаина Раневская, Георгий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Милляр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Моделирование поведения. Ситуационные игры на основе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народных и литературных сказок. Интерактивные и ролевые игры драматизации. Викторина «Угадай героя по характеру».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</w:tr>
      <w:tr w:rsidR="00C02815" w:rsidRPr="00C97CA5" w:rsidTr="009C67F8">
        <w:tc>
          <w:tcPr>
            <w:tcW w:w="15417" w:type="dxa"/>
            <w:gridSpan w:val="8"/>
          </w:tcPr>
          <w:p w:rsidR="00C02815" w:rsidRPr="00C97CA5" w:rsidRDefault="00C02815" w:rsidP="009C6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Знакомство с традициями Белгородского края(4 часа)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обычаи и обряды Белгородского края.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 xml:space="preserve">Обряды, ритуалы и традиции Белогорья. 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pStyle w:val="2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C97CA5">
              <w:rPr>
                <w:rStyle w:val="fontstyle01"/>
              </w:rPr>
              <w:t>Видеозанятие</w:t>
            </w:r>
            <w:proofErr w:type="spellEnd"/>
            <w:r w:rsidRPr="00C97CA5">
              <w:rPr>
                <w:rStyle w:val="fontstyle01"/>
              </w:rPr>
              <w:t xml:space="preserve"> по обрядам и ритуалам Белогорья. Викторина по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обрядам и ритуалам. Проект по инсценировке обряда. Тематический зачёт по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проекту.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08.11,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15.11,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устным народным творчеством.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C97CA5">
              <w:rPr>
                <w:rFonts w:ascii="Times New Roman" w:hAnsi="Times New Roman"/>
                <w:sz w:val="24"/>
                <w:szCs w:val="24"/>
              </w:rPr>
              <w:t>устным</w:t>
            </w:r>
            <w:proofErr w:type="gramEnd"/>
            <w:r w:rsidRPr="00C97CA5">
              <w:rPr>
                <w:rFonts w:ascii="Times New Roman" w:hAnsi="Times New Roman"/>
                <w:sz w:val="24"/>
                <w:szCs w:val="24"/>
              </w:rPr>
              <w:t xml:space="preserve"> народным </w:t>
            </w:r>
            <w:proofErr w:type="spellStart"/>
            <w:r w:rsidRPr="00C97CA5">
              <w:rPr>
                <w:rFonts w:ascii="Times New Roman" w:hAnsi="Times New Roman"/>
                <w:sz w:val="24"/>
                <w:szCs w:val="24"/>
              </w:rPr>
              <w:t>творческтвом</w:t>
            </w:r>
            <w:proofErr w:type="spellEnd"/>
            <w:r w:rsidRPr="00C97CA5">
              <w:rPr>
                <w:rFonts w:ascii="Times New Roman" w:hAnsi="Times New Roman"/>
                <w:sz w:val="24"/>
                <w:szCs w:val="24"/>
              </w:rPr>
              <w:t xml:space="preserve"> народов </w:t>
            </w:r>
            <w:proofErr w:type="spellStart"/>
            <w:r w:rsidRPr="00C97CA5">
              <w:rPr>
                <w:rFonts w:ascii="Times New Roman" w:hAnsi="Times New Roman"/>
                <w:sz w:val="24"/>
                <w:szCs w:val="24"/>
              </w:rPr>
              <w:t>белогорья</w:t>
            </w:r>
            <w:proofErr w:type="spellEnd"/>
            <w:r w:rsidRPr="00C97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известные личности Белгородского края. </w:t>
            </w:r>
            <w:r w:rsidRPr="00C97CA5">
              <w:rPr>
                <w:rStyle w:val="fontstyle01"/>
                <w:sz w:val="24"/>
                <w:szCs w:val="24"/>
              </w:rPr>
              <w:t xml:space="preserve">Устное народное творчество: </w:t>
            </w:r>
            <w:proofErr w:type="gramStart"/>
            <w:r w:rsidRPr="00C97CA5">
              <w:rPr>
                <w:rStyle w:val="fontstyle01"/>
                <w:sz w:val="24"/>
                <w:szCs w:val="24"/>
              </w:rPr>
              <w:t xml:space="preserve">Осенние, весенние, летние, зимние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заклички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>, считалки,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пословицы, поговорки, скороговорки, загадки,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попевки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>, частушки.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2693" w:type="dxa"/>
          </w:tcPr>
          <w:p w:rsidR="00C02815" w:rsidRPr="00C97CA5" w:rsidRDefault="00C02815" w:rsidP="009C67F8">
            <w:pPr>
              <w:pStyle w:val="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CA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Выразительное чтение произведений «Минутка чтеца». </w:t>
            </w:r>
          </w:p>
          <w:p w:rsidR="00C02815" w:rsidRPr="00C97CA5" w:rsidRDefault="00C02815" w:rsidP="009C67F8">
            <w:pPr>
              <w:pStyle w:val="2"/>
              <w:rPr>
                <w:rStyle w:val="fontstyle01"/>
              </w:rPr>
            </w:pPr>
            <w:r w:rsidRPr="00C97CA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Чтение частушек, считалок, </w:t>
            </w:r>
            <w:proofErr w:type="spellStart"/>
            <w:r w:rsidRPr="00C97CA5">
              <w:rPr>
                <w:rFonts w:ascii="Times New Roman" w:hAnsi="Times New Roman" w:cs="Times New Roman"/>
                <w:color w:val="000000"/>
                <w:lang w:eastAsia="en-US"/>
              </w:rPr>
              <w:t>поговорок</w:t>
            </w:r>
            <w:r w:rsidRPr="00C97CA5">
              <w:rPr>
                <w:rStyle w:val="fontstyle01"/>
              </w:rPr>
              <w:t>Ситуационные</w:t>
            </w:r>
            <w:proofErr w:type="spellEnd"/>
            <w:r w:rsidRPr="00C97CA5">
              <w:rPr>
                <w:rStyle w:val="fontstyle01"/>
              </w:rPr>
              <w:t xml:space="preserve"> игры на основе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народных и литературных сказок.</w:t>
            </w:r>
          </w:p>
          <w:p w:rsidR="00C02815" w:rsidRPr="00C97CA5" w:rsidRDefault="00C02815" w:rsidP="009C67F8">
            <w:pPr>
              <w:pStyle w:val="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CA5">
              <w:rPr>
                <w:rStyle w:val="fontstyle01"/>
              </w:rPr>
              <w:t xml:space="preserve">Музыкально – фольклорные игры. Праздник «Ребячьи посиделки». Разучивание осенних </w:t>
            </w:r>
            <w:proofErr w:type="spellStart"/>
            <w:r w:rsidRPr="00C97CA5">
              <w:rPr>
                <w:rStyle w:val="fontstyle01"/>
              </w:rPr>
              <w:t>закличек</w:t>
            </w:r>
            <w:proofErr w:type="spellEnd"/>
            <w:r w:rsidRPr="00C97CA5">
              <w:rPr>
                <w:rStyle w:val="fontstyle01"/>
              </w:rPr>
              <w:t>, считалок, пословиц, поговорок, скороговорок,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частушек.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занятие.</w:t>
            </w:r>
          </w:p>
        </w:tc>
      </w:tr>
      <w:tr w:rsidR="00C02815" w:rsidRPr="00C97CA5" w:rsidTr="009C67F8">
        <w:tc>
          <w:tcPr>
            <w:tcW w:w="15417" w:type="dxa"/>
            <w:gridSpan w:val="8"/>
            <w:vAlign w:val="center"/>
          </w:tcPr>
          <w:p w:rsidR="00C02815" w:rsidRPr="00C97CA5" w:rsidRDefault="00C02815" w:rsidP="009C6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Речь – визитная карточка человека (9 часов)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29.11,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06.12,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13.12,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pStyle w:val="a3"/>
              <w:spacing w:after="0" w:line="240" w:lineRule="auto"/>
              <w:ind w:lef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говорить, чтоб тебя понимали.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pStyle w:val="msonospacing0"/>
              <w:rPr>
                <w:rFonts w:ascii="Times New Roman" w:hAnsi="Times New Roman" w:cs="Times New Roman"/>
                <w:color w:val="000000"/>
              </w:rPr>
            </w:pPr>
            <w:r w:rsidRPr="00C97CA5">
              <w:rPr>
                <w:rStyle w:val="fontstyle01"/>
              </w:rPr>
              <w:t>Речь на сцене. Громкость, темп,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ритм речи.  Сказка на сцене. Как показать характер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 xml:space="preserve">сказочного героя. Дыхание и речь. Культура речи. 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 xml:space="preserve">Скороговорки.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Чистоговорки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 xml:space="preserve">.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Распевки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>. Речевые игры и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упражнения. Речевой биатлон. Гласные. Согласные.  Учимся говорить с группой людей.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10.01,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17.01,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и движение на сцене.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pStyle w:val="msonospacing0"/>
              <w:rPr>
                <w:rFonts w:ascii="Times New Roman" w:hAnsi="Times New Roman" w:cs="Times New Roman"/>
                <w:lang w:eastAsia="en-US"/>
              </w:rPr>
            </w:pPr>
            <w:r w:rsidRPr="00C97CA5">
              <w:rPr>
                <w:rStyle w:val="fontstyle01"/>
              </w:rPr>
              <w:t>Речь во время движения по сцене. Учимся говорить с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lastRenderedPageBreak/>
              <w:t xml:space="preserve">группой людей. 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lastRenderedPageBreak/>
              <w:t>Сказочные истории про мою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маленькую жизнь. </w:t>
            </w:r>
            <w:r w:rsidRPr="00C97CA5">
              <w:rPr>
                <w:rStyle w:val="fontstyle01"/>
                <w:sz w:val="24"/>
                <w:szCs w:val="24"/>
              </w:rPr>
              <w:lastRenderedPageBreak/>
              <w:t xml:space="preserve">Ставим оригинальную авторскую сказку. </w:t>
            </w:r>
            <w:proofErr w:type="gramStart"/>
            <w:r w:rsidRPr="00C97CA5">
              <w:rPr>
                <w:rStyle w:val="fontstyle01"/>
                <w:sz w:val="24"/>
                <w:szCs w:val="24"/>
              </w:rPr>
              <w:t>Отчётный</w:t>
            </w:r>
            <w:proofErr w:type="gramEnd"/>
            <w:r w:rsidRPr="00C97CA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миниспектакль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 xml:space="preserve"> по сказкам «Три сказки».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Презентация.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31.01,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сценической грамоты.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Изучение элементов сценичной грамоты (игры, этюды, театр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импровизации и парадокса).  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Конкурс «Весёлые миниатюры». Интерактивные и ролевые игры драматизации. Викторина «Угадай героя по характеру».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занятие. </w:t>
            </w:r>
          </w:p>
        </w:tc>
      </w:tr>
      <w:tr w:rsidR="00C02815" w:rsidRPr="00C97CA5" w:rsidTr="009C67F8">
        <w:tc>
          <w:tcPr>
            <w:tcW w:w="15417" w:type="dxa"/>
            <w:gridSpan w:val="8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Ролевые наблюдения. Сценические этюды (2 часа)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14.02,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и их роли.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Люди и их роли. Характер и морально-нравственные качества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человека. Отличительные черты моделей поведения людей в разных ситуациях.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Записывание наблюдений в различной форме: лирические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стихотворения, миниатюры, сценки, рассказы, сказки. Конкурс творческих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работ «Мои наблюдения». Обсуждение детских творческих работ с вручением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сертификатов.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Дидактический материал, видеоролик.</w:t>
            </w:r>
          </w:p>
        </w:tc>
      </w:tr>
      <w:tr w:rsidR="00C02815" w:rsidRPr="00C97CA5" w:rsidTr="009C67F8">
        <w:tc>
          <w:tcPr>
            <w:tcW w:w="15417" w:type="dxa"/>
            <w:gridSpan w:val="8"/>
          </w:tcPr>
          <w:p w:rsidR="00C02815" w:rsidRPr="00C97CA5" w:rsidRDefault="00C02815" w:rsidP="009C67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Мир чувств (4 часа)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28.02,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07.03,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14.03,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 xml:space="preserve">21.03, 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эмоций.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Эмоции и чувства как реакция личности на происходящее.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Переживание, </w:t>
            </w:r>
            <w:r w:rsidRPr="00C97CA5">
              <w:rPr>
                <w:rStyle w:val="fontstyle01"/>
                <w:sz w:val="24"/>
                <w:szCs w:val="24"/>
              </w:rPr>
              <w:lastRenderedPageBreak/>
              <w:t>сопереживание, милосердие. Стрессовое состояние, страх.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Преодоление. Воля. Мышление и воображение. Память и её возможности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pStyle w:val="msonospacing0"/>
              <w:rPr>
                <w:rFonts w:ascii="Times New Roman" w:hAnsi="Times New Roman" w:cs="Times New Roman"/>
                <w:color w:val="000000"/>
              </w:rPr>
            </w:pPr>
            <w:r w:rsidRPr="00C97CA5">
              <w:rPr>
                <w:rStyle w:val="fontstyle01"/>
              </w:rPr>
              <w:lastRenderedPageBreak/>
              <w:t xml:space="preserve">Психофизический тренинг. Культура эмоций, их воспитание: ролевая </w:t>
            </w:r>
            <w:r w:rsidRPr="00C97CA5">
              <w:rPr>
                <w:rStyle w:val="fontstyle01"/>
              </w:rPr>
              <w:lastRenderedPageBreak/>
              <w:t>игра-драматизация.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Творческое мышление: игры-переделки. Интеллект и эрудиция. Видео-урок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«Люди в борьбе за себя». Викторина «Догадайся! Кто третий лишний?»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Внимание и память. Техники тренировки памяти. Игры для тренировки памяти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и наблюдательности («Кухня», «Вспомни предметы»). Игры на концентрацию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внимания («Зоопарк», «Прищепки»)</w:t>
            </w:r>
            <w:proofErr w:type="gramStart"/>
            <w:r w:rsidRPr="00C97CA5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.</w:t>
            </w:r>
            <w:proofErr w:type="gramEnd"/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</w:t>
            </w:r>
          </w:p>
        </w:tc>
      </w:tr>
      <w:tr w:rsidR="00C02815" w:rsidRPr="00C97CA5" w:rsidTr="009C67F8">
        <w:tc>
          <w:tcPr>
            <w:tcW w:w="15417" w:type="dxa"/>
            <w:gridSpan w:val="8"/>
          </w:tcPr>
          <w:p w:rsidR="00C02815" w:rsidRPr="00C97CA5" w:rsidRDefault="00C02815" w:rsidP="009C67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«Литературная гостиная» (3 часа)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04.04,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11.04,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любимых поэтов и писателей».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 зарубежными поэтами, классиками, поэтами родного края, поэтами и писателями России. </w:t>
            </w:r>
            <w:r w:rsidRPr="00C97CA5">
              <w:rPr>
                <w:rStyle w:val="fontstyle01"/>
                <w:sz w:val="24"/>
                <w:szCs w:val="24"/>
              </w:rPr>
              <w:t xml:space="preserve">Роль внешности для создания </w:t>
            </w:r>
            <w:r w:rsidRPr="00C97CA5">
              <w:rPr>
                <w:rStyle w:val="fontstyle01"/>
                <w:sz w:val="24"/>
                <w:szCs w:val="24"/>
              </w:rPr>
              <w:lastRenderedPageBreak/>
              <w:t xml:space="preserve">образа. 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lastRenderedPageBreak/>
              <w:t>Записывание наблюдений в различной форме: лирические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стихотворения, миниатюры, сценки, </w:t>
            </w:r>
            <w:r w:rsidRPr="00C97CA5">
              <w:rPr>
                <w:rStyle w:val="fontstyle01"/>
                <w:sz w:val="24"/>
                <w:szCs w:val="24"/>
              </w:rPr>
              <w:lastRenderedPageBreak/>
              <w:t>рассказы, сказки. Конкурс творческих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работ «Мои наблюдения». Праздник «В гостях у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сказочных героев». Ситуационные игры на основе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народных и литературных сказок. Инсценировка сказок и басен (по русским народным и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литературным сказкам, басням И.А.Крылова, С. Михалкова)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C02815" w:rsidRPr="00C97CA5" w:rsidTr="009C67F8">
        <w:trPr>
          <w:trHeight w:val="289"/>
        </w:trPr>
        <w:tc>
          <w:tcPr>
            <w:tcW w:w="15417" w:type="dxa"/>
            <w:gridSpan w:val="8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Знакомство с профессиями (3 часа)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1418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25.04,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профессии в жизни человека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Style w:val="fontstyle01"/>
                <w:sz w:val="24"/>
                <w:szCs w:val="24"/>
              </w:rPr>
              <w:t>Модель выбора профессии. Какую роль играет профессия в жизни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человека. Известные советские и российские актёры, режиссёры, художники мультипликаторы. Роль внешности для создания образа, коллективная работа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художников по костюмам, гримёров. </w:t>
            </w:r>
            <w:r w:rsidRPr="00C97CA5">
              <w:rPr>
                <w:rStyle w:val="fontstyle01"/>
                <w:sz w:val="24"/>
                <w:szCs w:val="24"/>
              </w:rPr>
              <w:lastRenderedPageBreak/>
              <w:t>Роль звукооператора. Роли «второго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плана», ассистентская работа. Модель выбора профессии. Какую роль играет профессия в жизни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человека. Известные советские и российские актёры, режиссёры,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художникимультипликаторы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>. Роль внешности для создания образа, коллективная работа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художников по костюмам, гримёров. Роль звукооператора. Роли «второго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плана», ассистентская работа.</w:t>
            </w:r>
          </w:p>
        </w:tc>
        <w:tc>
          <w:tcPr>
            <w:tcW w:w="2693" w:type="dxa"/>
          </w:tcPr>
          <w:p w:rsidR="00C02815" w:rsidRPr="00C97CA5" w:rsidRDefault="00C02815" w:rsidP="009C67F8">
            <w:pPr>
              <w:pStyle w:val="msonospacing0"/>
              <w:rPr>
                <w:rFonts w:ascii="Times New Roman" w:hAnsi="Times New Roman" w:cs="Times New Roman"/>
              </w:rPr>
            </w:pPr>
            <w:r w:rsidRPr="00C97CA5">
              <w:rPr>
                <w:rStyle w:val="fontstyle01"/>
              </w:rPr>
              <w:lastRenderedPageBreak/>
              <w:t>Психофизический тренинг. Просмотр материалов о деятельности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 xml:space="preserve">известных актёров, режиссёров, художников-мультипликаторов (В. </w:t>
            </w:r>
            <w:proofErr w:type="spellStart"/>
            <w:r w:rsidRPr="00C97CA5">
              <w:rPr>
                <w:rStyle w:val="fontstyle01"/>
              </w:rPr>
              <w:t>Этуш</w:t>
            </w:r>
            <w:proofErr w:type="spellEnd"/>
            <w:r w:rsidRPr="00C97CA5">
              <w:rPr>
                <w:rStyle w:val="fontstyle01"/>
              </w:rPr>
              <w:t>, А.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97CA5">
              <w:rPr>
                <w:rStyle w:val="fontstyle01"/>
              </w:rPr>
              <w:t>Демьяненко</w:t>
            </w:r>
            <w:proofErr w:type="spellEnd"/>
            <w:r w:rsidRPr="00C97CA5">
              <w:rPr>
                <w:rStyle w:val="fontstyle01"/>
              </w:rPr>
              <w:t xml:space="preserve">, </w:t>
            </w:r>
            <w:proofErr w:type="spellStart"/>
            <w:r w:rsidRPr="00C97CA5">
              <w:rPr>
                <w:rStyle w:val="fontstyle01"/>
              </w:rPr>
              <w:t>Г.Вицин</w:t>
            </w:r>
            <w:proofErr w:type="spellEnd"/>
            <w:r w:rsidRPr="00C97CA5">
              <w:rPr>
                <w:rStyle w:val="fontstyle01"/>
              </w:rPr>
              <w:t xml:space="preserve">, В. </w:t>
            </w:r>
            <w:proofErr w:type="spellStart"/>
            <w:r w:rsidRPr="00C97CA5">
              <w:rPr>
                <w:rStyle w:val="fontstyle01"/>
              </w:rPr>
              <w:t>Лановой</w:t>
            </w:r>
            <w:proofErr w:type="spellEnd"/>
            <w:r w:rsidRPr="00C97CA5">
              <w:rPr>
                <w:rStyle w:val="fontstyle01"/>
              </w:rPr>
              <w:t xml:space="preserve">, Л. Гайдай, Ю. </w:t>
            </w:r>
            <w:proofErr w:type="spellStart"/>
            <w:r w:rsidRPr="00C97CA5">
              <w:rPr>
                <w:rStyle w:val="fontstyle01"/>
              </w:rPr>
              <w:t>Норштейн</w:t>
            </w:r>
            <w:proofErr w:type="spellEnd"/>
            <w:r w:rsidRPr="00C97CA5">
              <w:rPr>
                <w:rStyle w:val="fontstyle01"/>
              </w:rPr>
              <w:t xml:space="preserve">, </w:t>
            </w:r>
            <w:proofErr w:type="spellStart"/>
            <w:r w:rsidRPr="00C97CA5">
              <w:rPr>
                <w:rStyle w:val="fontstyle01"/>
              </w:rPr>
              <w:lastRenderedPageBreak/>
              <w:t>А.Роу</w:t>
            </w:r>
            <w:proofErr w:type="spellEnd"/>
            <w:r w:rsidRPr="00C97CA5">
              <w:rPr>
                <w:rStyle w:val="fontstyle01"/>
              </w:rPr>
              <w:t>,</w:t>
            </w:r>
            <w:r w:rsidRPr="00C97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CA5">
              <w:rPr>
                <w:rStyle w:val="fontstyle01"/>
              </w:rPr>
              <w:t>Котёночкин</w:t>
            </w:r>
            <w:proofErr w:type="spellEnd"/>
            <w:r w:rsidRPr="00C97CA5">
              <w:rPr>
                <w:rStyle w:val="fontstyle01"/>
              </w:rPr>
              <w:t>). Ролевые игры «Снимается кино», «Юный мультипликатор или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мультик в тетрадке». Практикум «Как придумать занимательную историю и</w:t>
            </w:r>
            <w:r w:rsidRPr="00C97C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7CA5">
              <w:rPr>
                <w:rStyle w:val="fontstyle01"/>
              </w:rPr>
              <w:t>сделать сценарий. Творческая идея-основа «История домового по имени</w:t>
            </w:r>
            <w:proofErr w:type="gramStart"/>
            <w:r w:rsidRPr="00C97CA5">
              <w:rPr>
                <w:rStyle w:val="fontstyle01"/>
              </w:rPr>
              <w:t xml:space="preserve"> Ж</w:t>
            </w:r>
            <w:proofErr w:type="gramEnd"/>
            <w:r w:rsidRPr="00C97CA5">
              <w:rPr>
                <w:rStyle w:val="fontstyle01"/>
              </w:rPr>
              <w:t>ить».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Практикум «Подготовка к спектаклю по сказке «Колосок» (обсуждение грима,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костюмов, декораций по сказке). Практикум «Музыка и спецэффекты для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миниатюр».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видеоролик.</w:t>
            </w:r>
          </w:p>
        </w:tc>
      </w:tr>
      <w:tr w:rsidR="00C02815" w:rsidRPr="00C97CA5" w:rsidTr="009C67F8">
        <w:tc>
          <w:tcPr>
            <w:tcW w:w="15417" w:type="dxa"/>
            <w:gridSpan w:val="8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Театральное волшебство (2 </w:t>
            </w: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97C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2815" w:rsidRPr="00C97CA5" w:rsidTr="009C67F8">
        <w:tc>
          <w:tcPr>
            <w:tcW w:w="817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0281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275" w:type="dxa"/>
          </w:tcPr>
          <w:p w:rsidR="00C02815" w:rsidRPr="00C97CA5" w:rsidRDefault="00C02815" w:rsidP="009C6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815" w:rsidRPr="00C97CA5" w:rsidRDefault="00C02815" w:rsidP="009C67F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Многообразие выразительных </w:t>
            </w:r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C9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еатре.</w:t>
            </w:r>
          </w:p>
        </w:tc>
        <w:tc>
          <w:tcPr>
            <w:tcW w:w="993" w:type="dxa"/>
          </w:tcPr>
          <w:p w:rsidR="00C02815" w:rsidRPr="00C97CA5" w:rsidRDefault="00C02815" w:rsidP="009C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C02815" w:rsidRPr="00C97CA5" w:rsidRDefault="00C02815" w:rsidP="009C67F8">
            <w:pPr>
              <w:spacing w:after="0" w:line="240" w:lineRule="auto"/>
              <w:ind w:firstLine="54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t xml:space="preserve">Многообразие </w:t>
            </w:r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выразительных сре</w:t>
            </w:r>
            <w:proofErr w:type="gramStart"/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t>дств в т</w:t>
            </w:r>
            <w:proofErr w:type="gramEnd"/>
            <w:r w:rsidRPr="00C97CA5">
              <w:rPr>
                <w:rFonts w:ascii="Times New Roman" w:hAnsi="Times New Roman"/>
                <w:bCs/>
                <w:sz w:val="24"/>
                <w:szCs w:val="24"/>
              </w:rPr>
              <w:t>еатре. Активизация словаря: сцена, занавес, спектакль, аплодисменты, сценарист, дублер, актер. Разъяснение выражений «зрительская культура», «театр начинается с вешалки». Знакомство с правилами (поведения в общественных местах, театре, правилами дорожного движения, этикетом) с использованием материала сказок.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Разъяснение выражений «зрительская культура», «театр начинается с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вешалки». Знакомство с правилами (поведения в общественных местах,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театре, правилами дорожного движения, этикетом) с использованием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материала сказок. Человек, личность, индивидуальность. Человеческая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индивидуальность: темперамент, </w:t>
            </w:r>
            <w:r w:rsidRPr="00C97CA5">
              <w:rPr>
                <w:rStyle w:val="fontstyle01"/>
                <w:sz w:val="24"/>
                <w:szCs w:val="24"/>
              </w:rPr>
              <w:lastRenderedPageBreak/>
              <w:t>способности. Актёры и их роли в жизни, спектакле, фильме. Истории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 xml:space="preserve">знаменитых российских актёров (Янина </w:t>
            </w:r>
            <w:proofErr w:type="spellStart"/>
            <w:r w:rsidRPr="00C97CA5">
              <w:rPr>
                <w:rStyle w:val="fontstyle01"/>
                <w:sz w:val="24"/>
                <w:szCs w:val="24"/>
              </w:rPr>
              <w:t>Жеймо</w:t>
            </w:r>
            <w:proofErr w:type="spellEnd"/>
            <w:r w:rsidRPr="00C97CA5">
              <w:rPr>
                <w:rStyle w:val="fontstyle01"/>
                <w:sz w:val="24"/>
                <w:szCs w:val="24"/>
              </w:rPr>
              <w:t>, Яна Поплавская, Михаил</w:t>
            </w:r>
            <w:r w:rsidRPr="00C97C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7CA5">
              <w:rPr>
                <w:rStyle w:val="fontstyle01"/>
                <w:sz w:val="24"/>
                <w:szCs w:val="24"/>
              </w:rPr>
              <w:t>Боярский, Фаина Раневская</w:t>
            </w:r>
            <w:proofErr w:type="gramStart"/>
            <w:r w:rsidRPr="00C97CA5">
              <w:rPr>
                <w:rStyle w:val="fontstyle01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693" w:type="dxa"/>
          </w:tcPr>
          <w:p w:rsidR="00C02815" w:rsidRPr="00C97CA5" w:rsidRDefault="00C02815" w:rsidP="009C67F8">
            <w:pPr>
              <w:pStyle w:val="msonospacing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CA5">
              <w:rPr>
                <w:rStyle w:val="fontstyle01"/>
              </w:rPr>
              <w:lastRenderedPageBreak/>
              <w:t xml:space="preserve">Наблюдение, </w:t>
            </w:r>
            <w:r w:rsidRPr="00C97CA5">
              <w:rPr>
                <w:rStyle w:val="fontstyle01"/>
              </w:rPr>
              <w:lastRenderedPageBreak/>
              <w:t>устный опрос. Творческие задания. Инсценировка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Ролевые игры с использованием материалов стихотворений русских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классиков и современных поэтов. Ролевые игры с использованием материалов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>сказок народов России, Европы, Африки, Центральной Азии, Ближнего</w:t>
            </w:r>
            <w:r w:rsidRPr="00C97CA5">
              <w:rPr>
                <w:rFonts w:ascii="Times New Roman" w:hAnsi="Times New Roman" w:cs="Times New Roman"/>
                <w:color w:val="000000"/>
              </w:rPr>
              <w:br/>
            </w:r>
            <w:r w:rsidRPr="00C97CA5">
              <w:rPr>
                <w:rStyle w:val="fontstyle01"/>
              </w:rPr>
              <w:t xml:space="preserve">Востока. </w:t>
            </w:r>
          </w:p>
        </w:tc>
        <w:tc>
          <w:tcPr>
            <w:tcW w:w="1984" w:type="dxa"/>
          </w:tcPr>
          <w:p w:rsidR="00C02815" w:rsidRPr="00C97CA5" w:rsidRDefault="00C02815" w:rsidP="009C67F8">
            <w:pPr>
              <w:rPr>
                <w:rFonts w:ascii="Times New Roman" w:hAnsi="Times New Roman"/>
                <w:sz w:val="24"/>
                <w:szCs w:val="24"/>
              </w:rPr>
            </w:pP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Дидактический </w:t>
            </w:r>
            <w:r w:rsidRPr="00C97CA5">
              <w:rPr>
                <w:rFonts w:ascii="Times New Roman" w:hAnsi="Times New Roman"/>
                <w:sz w:val="24"/>
                <w:szCs w:val="24"/>
              </w:rPr>
              <w:lastRenderedPageBreak/>
              <w:t>материал, презентация</w:t>
            </w:r>
          </w:p>
        </w:tc>
      </w:tr>
    </w:tbl>
    <w:p w:rsidR="00C02815" w:rsidRPr="00C97CA5" w:rsidRDefault="00C02815" w:rsidP="00C02815">
      <w:pPr>
        <w:rPr>
          <w:rFonts w:ascii="Times New Roman" w:hAnsi="Times New Roman"/>
          <w:sz w:val="24"/>
          <w:szCs w:val="24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7F8" w:rsidRDefault="009C67F8" w:rsidP="00C02815">
      <w:pPr>
        <w:spacing w:after="0"/>
        <w:jc w:val="center"/>
        <w:rPr>
          <w:rFonts w:ascii="Times New Roman" w:hAnsi="Times New Roman"/>
          <w:b/>
        </w:rPr>
      </w:pPr>
    </w:p>
    <w:p w:rsidR="00C02815" w:rsidRPr="00C02815" w:rsidRDefault="00C02815" w:rsidP="00C02815">
      <w:pPr>
        <w:spacing w:after="0"/>
        <w:jc w:val="center"/>
        <w:rPr>
          <w:rFonts w:ascii="Times New Roman" w:hAnsi="Times New Roman"/>
          <w:b/>
        </w:rPr>
      </w:pPr>
      <w:r w:rsidRPr="00C02815">
        <w:rPr>
          <w:rFonts w:ascii="Times New Roman" w:hAnsi="Times New Roman"/>
          <w:b/>
        </w:rPr>
        <w:lastRenderedPageBreak/>
        <w:t>КАЛЕНДАРНЫЙ УЧЕБНЫЙ ГРАФИК</w:t>
      </w:r>
    </w:p>
    <w:p w:rsidR="00C02815" w:rsidRPr="00C02815" w:rsidRDefault="00C02815" w:rsidP="00C02815">
      <w:pPr>
        <w:spacing w:after="0"/>
        <w:jc w:val="center"/>
        <w:rPr>
          <w:rFonts w:ascii="Times New Roman" w:hAnsi="Times New Roman"/>
          <w:b/>
        </w:rPr>
      </w:pPr>
      <w:r w:rsidRPr="00C02815">
        <w:rPr>
          <w:rFonts w:ascii="Times New Roman" w:hAnsi="Times New Roman"/>
          <w:b/>
        </w:rPr>
        <w:t>ДОПОЛНИТЕЛЬНОГО ОБРАЗОВАНИЯ ДЕТЕЙ МБОУ СОШ № 47 Г.БЕЛГОРОДА</w:t>
      </w:r>
    </w:p>
    <w:p w:rsidR="00C02815" w:rsidRPr="00C02815" w:rsidRDefault="00C02815" w:rsidP="00C02815">
      <w:pPr>
        <w:spacing w:after="0"/>
        <w:jc w:val="center"/>
        <w:rPr>
          <w:rFonts w:ascii="Times New Roman" w:hAnsi="Times New Roman"/>
          <w:b/>
        </w:rPr>
      </w:pPr>
      <w:r w:rsidRPr="00C02815">
        <w:rPr>
          <w:rFonts w:ascii="Times New Roman" w:hAnsi="Times New Roman"/>
          <w:b/>
        </w:rPr>
        <w:t>на 2022 – 2023 учебный год</w:t>
      </w:r>
    </w:p>
    <w:p w:rsidR="00C02815" w:rsidRPr="00C02815" w:rsidRDefault="00C02815" w:rsidP="00C0281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1276"/>
        <w:gridCol w:w="1275"/>
      </w:tblGrid>
      <w:tr w:rsidR="00C02815" w:rsidRPr="00C02815" w:rsidTr="009C67F8">
        <w:trPr>
          <w:trHeight w:val="522"/>
        </w:trPr>
        <w:tc>
          <w:tcPr>
            <w:tcW w:w="1526" w:type="dxa"/>
            <w:vMerge w:val="restart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Название  кружка, секции</w:t>
            </w:r>
          </w:p>
        </w:tc>
        <w:tc>
          <w:tcPr>
            <w:tcW w:w="1276" w:type="dxa"/>
            <w:vMerge w:val="restart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Год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815">
              <w:rPr>
                <w:rFonts w:ascii="Times New Roman" w:hAnsi="Times New Roman"/>
                <w:b/>
              </w:rPr>
              <w:t>обуче</w:t>
            </w:r>
            <w:proofErr w:type="spellEnd"/>
            <w:r w:rsidRPr="00C02815">
              <w:rPr>
                <w:rFonts w:ascii="Times New Roman" w:hAnsi="Times New Roman"/>
                <w:b/>
              </w:rPr>
              <w:t>-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815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701" w:type="dxa"/>
            <w:gridSpan w:val="4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27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Каникулы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ИТОГО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(часов)</w:t>
            </w:r>
          </w:p>
        </w:tc>
        <w:tc>
          <w:tcPr>
            <w:tcW w:w="1701" w:type="dxa"/>
            <w:gridSpan w:val="4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701" w:type="dxa"/>
            <w:gridSpan w:val="4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275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ИТОГО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(часов)</w:t>
            </w:r>
          </w:p>
        </w:tc>
      </w:tr>
      <w:tr w:rsidR="00C02815" w:rsidRPr="00C02815" w:rsidTr="009C67F8">
        <w:trPr>
          <w:cantSplit/>
          <w:trHeight w:val="1134"/>
        </w:trPr>
        <w:tc>
          <w:tcPr>
            <w:tcW w:w="1526" w:type="dxa"/>
            <w:vMerge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473" w:right="113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1-2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5-9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12-16</w:t>
            </w: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19-23</w:t>
            </w:r>
          </w:p>
        </w:tc>
        <w:tc>
          <w:tcPr>
            <w:tcW w:w="425" w:type="dxa"/>
            <w:textDirection w:val="tbRl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26-30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3-7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10-14</w:t>
            </w: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17-21</w:t>
            </w:r>
          </w:p>
        </w:tc>
        <w:tc>
          <w:tcPr>
            <w:tcW w:w="1275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24.10.22 -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30.10.22</w:t>
            </w:r>
          </w:p>
        </w:tc>
        <w:tc>
          <w:tcPr>
            <w:tcW w:w="1418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за 1 четверть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31-4</w:t>
            </w:r>
          </w:p>
        </w:tc>
        <w:tc>
          <w:tcPr>
            <w:tcW w:w="425" w:type="dxa"/>
            <w:textDirection w:val="tbRl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7-11</w:t>
            </w: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14-18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21-25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28-2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5-9</w:t>
            </w: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12-16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19-23</w:t>
            </w:r>
          </w:p>
        </w:tc>
        <w:tc>
          <w:tcPr>
            <w:tcW w:w="1276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26.12.22 - 6.01.23</w:t>
            </w:r>
          </w:p>
        </w:tc>
        <w:tc>
          <w:tcPr>
            <w:tcW w:w="1275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  <w:b/>
              </w:rPr>
              <w:t>за 2 четверть</w:t>
            </w:r>
          </w:p>
        </w:tc>
      </w:tr>
      <w:tr w:rsidR="00C02815" w:rsidRPr="00C02815" w:rsidTr="009C67F8">
        <w:tc>
          <w:tcPr>
            <w:tcW w:w="15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02815">
              <w:rPr>
                <w:rFonts w:ascii="Times New Roman" w:hAnsi="Times New Roman"/>
              </w:rPr>
              <w:t>Кружок «</w:t>
            </w:r>
            <w:proofErr w:type="spellStart"/>
            <w:r w:rsidRPr="00C02815">
              <w:rPr>
                <w:rFonts w:ascii="Times New Roman" w:hAnsi="Times New Roman"/>
              </w:rPr>
              <w:t>Театрали</w:t>
            </w:r>
            <w:proofErr w:type="spellEnd"/>
            <w:r w:rsidRPr="00C02815">
              <w:rPr>
                <w:rFonts w:ascii="Times New Roman" w:hAnsi="Times New Roman"/>
                <w:lang w:val="en-US"/>
              </w:rPr>
              <w:t>-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815">
              <w:rPr>
                <w:rFonts w:ascii="Times New Roman" w:hAnsi="Times New Roman"/>
              </w:rPr>
              <w:t>зация</w:t>
            </w:r>
            <w:proofErr w:type="spellEnd"/>
            <w:r w:rsidRPr="00C02815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8</w:t>
            </w:r>
          </w:p>
        </w:tc>
      </w:tr>
    </w:tbl>
    <w:p w:rsidR="00C02815" w:rsidRPr="00C02815" w:rsidRDefault="00C02815" w:rsidP="00C0281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276"/>
      </w:tblGrid>
      <w:tr w:rsidR="00C02815" w:rsidRPr="00C02815" w:rsidTr="009C67F8">
        <w:trPr>
          <w:trHeight w:val="712"/>
        </w:trPr>
        <w:tc>
          <w:tcPr>
            <w:tcW w:w="1384" w:type="dxa"/>
            <w:vMerge w:val="restart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Название  кружка,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секции</w:t>
            </w:r>
          </w:p>
        </w:tc>
        <w:tc>
          <w:tcPr>
            <w:tcW w:w="992" w:type="dxa"/>
            <w:vMerge w:val="restart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2815">
              <w:rPr>
                <w:rFonts w:ascii="Times New Roman" w:hAnsi="Times New Roman"/>
                <w:b/>
              </w:rPr>
              <w:t xml:space="preserve">Год 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02815">
              <w:rPr>
                <w:rFonts w:ascii="Times New Roman" w:hAnsi="Times New Roman"/>
                <w:b/>
              </w:rPr>
              <w:t>Обуче</w:t>
            </w:r>
            <w:proofErr w:type="spellEnd"/>
            <w:r w:rsidRPr="00C02815">
              <w:rPr>
                <w:rFonts w:ascii="Times New Roman" w:hAnsi="Times New Roman"/>
                <w:b/>
                <w:lang w:val="en-US"/>
              </w:rPr>
              <w:t>-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815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701" w:type="dxa"/>
            <w:gridSpan w:val="4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701" w:type="dxa"/>
            <w:gridSpan w:val="4"/>
          </w:tcPr>
          <w:p w:rsidR="00C02815" w:rsidRPr="00C02815" w:rsidRDefault="00C02815" w:rsidP="00C02815">
            <w:pPr>
              <w:spacing w:after="0"/>
              <w:rPr>
                <w:rFonts w:ascii="Times New Roman" w:hAnsi="Times New Roman"/>
                <w:b/>
              </w:rPr>
            </w:pP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Март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134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ИТОГО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(часов)</w:t>
            </w:r>
          </w:p>
        </w:tc>
        <w:tc>
          <w:tcPr>
            <w:tcW w:w="1701" w:type="dxa"/>
            <w:gridSpan w:val="4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701" w:type="dxa"/>
            <w:gridSpan w:val="4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4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ИТОГО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(часов)</w:t>
            </w:r>
          </w:p>
        </w:tc>
        <w:tc>
          <w:tcPr>
            <w:tcW w:w="1276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ИТОГО</w:t>
            </w:r>
          </w:p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(часов)</w:t>
            </w:r>
          </w:p>
        </w:tc>
      </w:tr>
      <w:tr w:rsidR="00C02815" w:rsidRPr="00C02815" w:rsidTr="009C67F8">
        <w:tc>
          <w:tcPr>
            <w:tcW w:w="1384" w:type="dxa"/>
            <w:vMerge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9-14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16-20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23-27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30-3</w:t>
            </w: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6-10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13-17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20-24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27-3</w:t>
            </w: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6-10</w:t>
            </w:r>
          </w:p>
        </w:tc>
        <w:tc>
          <w:tcPr>
            <w:tcW w:w="425" w:type="dxa"/>
            <w:textDirection w:val="tbRl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13-17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20-24</w:t>
            </w:r>
          </w:p>
        </w:tc>
        <w:tc>
          <w:tcPr>
            <w:tcW w:w="1276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27.03.23-02.04.23</w:t>
            </w:r>
          </w:p>
        </w:tc>
        <w:tc>
          <w:tcPr>
            <w:tcW w:w="1134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  <w:b/>
              </w:rPr>
              <w:t>за 3 четверть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3-7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10-14</w:t>
            </w:r>
          </w:p>
        </w:tc>
        <w:tc>
          <w:tcPr>
            <w:tcW w:w="426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17-21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24-28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1-5</w:t>
            </w:r>
          </w:p>
        </w:tc>
        <w:tc>
          <w:tcPr>
            <w:tcW w:w="425" w:type="dxa"/>
            <w:textDirection w:val="tbRl"/>
            <w:vAlign w:val="center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8-12</w:t>
            </w:r>
          </w:p>
        </w:tc>
        <w:tc>
          <w:tcPr>
            <w:tcW w:w="426" w:type="dxa"/>
            <w:textDirection w:val="tbRl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15-19</w:t>
            </w:r>
          </w:p>
        </w:tc>
        <w:tc>
          <w:tcPr>
            <w:tcW w:w="425" w:type="dxa"/>
            <w:textDirection w:val="tbRl"/>
          </w:tcPr>
          <w:p w:rsidR="00C02815" w:rsidRPr="00C02815" w:rsidRDefault="00C02815" w:rsidP="00C0281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</w:rPr>
              <w:t>22-26</w:t>
            </w:r>
          </w:p>
        </w:tc>
        <w:tc>
          <w:tcPr>
            <w:tcW w:w="1134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</w:rPr>
            </w:pPr>
            <w:r w:rsidRPr="00C02815">
              <w:rPr>
                <w:rFonts w:ascii="Times New Roman" w:hAnsi="Times New Roman"/>
                <w:b/>
              </w:rPr>
              <w:t>за 4 четверть</w:t>
            </w:r>
          </w:p>
        </w:tc>
        <w:tc>
          <w:tcPr>
            <w:tcW w:w="1276" w:type="dxa"/>
            <w:vAlign w:val="center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за год 2022-2023 учебный год</w:t>
            </w:r>
          </w:p>
        </w:tc>
      </w:tr>
      <w:tr w:rsidR="00C02815" w:rsidRPr="00C02815" w:rsidTr="009C67F8">
        <w:tc>
          <w:tcPr>
            <w:tcW w:w="1384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</w:rPr>
              <w:t>Кружок «</w:t>
            </w:r>
            <w:proofErr w:type="spellStart"/>
            <w:proofErr w:type="gramStart"/>
            <w:r w:rsidRPr="00C02815">
              <w:rPr>
                <w:rFonts w:ascii="Times New Roman" w:hAnsi="Times New Roman"/>
              </w:rPr>
              <w:t>Театрали</w:t>
            </w:r>
            <w:proofErr w:type="spellEnd"/>
            <w:r w:rsidRPr="00C02815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C02815">
              <w:rPr>
                <w:rFonts w:ascii="Times New Roman" w:hAnsi="Times New Roman"/>
              </w:rPr>
              <w:t>зация</w:t>
            </w:r>
            <w:proofErr w:type="spellEnd"/>
            <w:proofErr w:type="gramEnd"/>
            <w:r w:rsidRPr="00C0281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281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425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C02815" w:rsidRPr="00C02815" w:rsidRDefault="00C02815" w:rsidP="00C02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815">
              <w:rPr>
                <w:rFonts w:ascii="Times New Roman" w:hAnsi="Times New Roman"/>
                <w:b/>
              </w:rPr>
              <w:t>33</w:t>
            </w:r>
          </w:p>
        </w:tc>
      </w:tr>
    </w:tbl>
    <w:p w:rsidR="00C02815" w:rsidRPr="00C02815" w:rsidRDefault="00C02815" w:rsidP="00C02815">
      <w:pPr>
        <w:spacing w:after="0"/>
        <w:rPr>
          <w:rFonts w:ascii="Times New Roman" w:hAnsi="Times New Roman"/>
          <w:b/>
        </w:rPr>
      </w:pPr>
    </w:p>
    <w:p w:rsidR="00C02815" w:rsidRPr="00C02815" w:rsidRDefault="00C02815" w:rsidP="00C02815">
      <w:pPr>
        <w:spacing w:after="0"/>
        <w:jc w:val="center"/>
        <w:rPr>
          <w:rFonts w:ascii="Times New Roman" w:hAnsi="Times New Roman"/>
          <w:b/>
        </w:rPr>
      </w:pPr>
    </w:p>
    <w:p w:rsidR="00C02815" w:rsidRPr="00C02815" w:rsidRDefault="00C02815" w:rsidP="00C02815">
      <w:pPr>
        <w:spacing w:after="0"/>
        <w:jc w:val="center"/>
        <w:rPr>
          <w:rFonts w:ascii="Times New Roman" w:hAnsi="Times New Roman"/>
          <w:b/>
        </w:rPr>
      </w:pPr>
      <w:r w:rsidRPr="00C02815">
        <w:rPr>
          <w:rFonts w:ascii="Times New Roman" w:hAnsi="Times New Roman"/>
          <w:b/>
        </w:rPr>
        <w:tab/>
      </w:r>
      <w:r w:rsidRPr="00C02815">
        <w:rPr>
          <w:rFonts w:ascii="Times New Roman" w:hAnsi="Times New Roman"/>
          <w:b/>
        </w:rPr>
        <w:tab/>
      </w:r>
      <w:r w:rsidRPr="00C02815">
        <w:rPr>
          <w:rFonts w:ascii="Times New Roman" w:hAnsi="Times New Roman"/>
          <w:b/>
        </w:rPr>
        <w:tab/>
        <w:t>Руководитель кружка                                Иванова Е.М.</w:t>
      </w:r>
    </w:p>
    <w:p w:rsidR="00C02815" w:rsidRDefault="00C02815" w:rsidP="00C02815">
      <w:pPr>
        <w:spacing w:after="0"/>
      </w:pPr>
    </w:p>
    <w:p w:rsidR="00C02815" w:rsidRDefault="00C02815" w:rsidP="00C02815"/>
    <w:p w:rsidR="00C02815" w:rsidRDefault="00C02815" w:rsidP="000E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C02815" w:rsidSect="00C028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2815" w:rsidRPr="006D3A91" w:rsidRDefault="00C02815" w:rsidP="009C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C02815" w:rsidRPr="006D3A91" w:rsidSect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F5B"/>
    <w:multiLevelType w:val="hybridMultilevel"/>
    <w:tmpl w:val="A2A4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B20FA"/>
    <w:multiLevelType w:val="hybridMultilevel"/>
    <w:tmpl w:val="7BB6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C6761"/>
    <w:multiLevelType w:val="hybridMultilevel"/>
    <w:tmpl w:val="A71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46BEB"/>
    <w:multiLevelType w:val="hybridMultilevel"/>
    <w:tmpl w:val="95D0C870"/>
    <w:lvl w:ilvl="0" w:tplc="761A5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2845"/>
    <w:multiLevelType w:val="hybridMultilevel"/>
    <w:tmpl w:val="1070D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84"/>
    <w:rsid w:val="000E21CE"/>
    <w:rsid w:val="000F276C"/>
    <w:rsid w:val="00181770"/>
    <w:rsid w:val="00192A1E"/>
    <w:rsid w:val="001E56E9"/>
    <w:rsid w:val="00226E26"/>
    <w:rsid w:val="00255545"/>
    <w:rsid w:val="002C612E"/>
    <w:rsid w:val="00360BB3"/>
    <w:rsid w:val="00384306"/>
    <w:rsid w:val="00447D74"/>
    <w:rsid w:val="004B7B84"/>
    <w:rsid w:val="004F6DE7"/>
    <w:rsid w:val="006D3A91"/>
    <w:rsid w:val="00766A15"/>
    <w:rsid w:val="00910CF7"/>
    <w:rsid w:val="009C67F8"/>
    <w:rsid w:val="009E6AD9"/>
    <w:rsid w:val="00A030C5"/>
    <w:rsid w:val="00A16558"/>
    <w:rsid w:val="00A942CC"/>
    <w:rsid w:val="00AD0147"/>
    <w:rsid w:val="00BC74B3"/>
    <w:rsid w:val="00BF7C9F"/>
    <w:rsid w:val="00C02815"/>
    <w:rsid w:val="00DC6DE7"/>
    <w:rsid w:val="00E227BE"/>
    <w:rsid w:val="00E74298"/>
    <w:rsid w:val="00E7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semiHidden/>
    <w:rsid w:val="006D3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47D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47D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47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0281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">
    <w:name w:val="Без интервала2"/>
    <w:rsid w:val="00C0281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2022-09-15T14:51:00Z</cp:lastPrinted>
  <dcterms:created xsi:type="dcterms:W3CDTF">2023-12-14T05:15:00Z</dcterms:created>
  <dcterms:modified xsi:type="dcterms:W3CDTF">2023-12-14T05:34:00Z</dcterms:modified>
</cp:coreProperties>
</file>