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EA" w:rsidRDefault="00F30927">
      <w:pPr>
        <w:pStyle w:val="a3"/>
        <w:spacing w:before="69"/>
        <w:ind w:right="1964"/>
      </w:pPr>
      <w:r>
        <w:t>АННОТАЦИЯ</w:t>
      </w:r>
    </w:p>
    <w:p w:rsidR="00064EEA" w:rsidRDefault="00F30927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064EEA" w:rsidRDefault="00064EEA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064EEA">
        <w:trPr>
          <w:trHeight w:val="323"/>
        </w:trPr>
        <w:tc>
          <w:tcPr>
            <w:tcW w:w="2122" w:type="dxa"/>
          </w:tcPr>
          <w:p w:rsidR="00064EEA" w:rsidRDefault="00F309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064EEA">
        <w:trPr>
          <w:trHeight w:val="642"/>
        </w:trPr>
        <w:tc>
          <w:tcPr>
            <w:tcW w:w="2122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64EEA" w:rsidRDefault="00F309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064EEA">
        <w:trPr>
          <w:trHeight w:val="645"/>
        </w:trPr>
        <w:tc>
          <w:tcPr>
            <w:tcW w:w="2122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64EEA" w:rsidRDefault="00F3092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064EEA">
        <w:trPr>
          <w:trHeight w:val="642"/>
        </w:trPr>
        <w:tc>
          <w:tcPr>
            <w:tcW w:w="2122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064EEA" w:rsidRDefault="00F309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120667">
        <w:trPr>
          <w:trHeight w:val="642"/>
        </w:trPr>
        <w:tc>
          <w:tcPr>
            <w:tcW w:w="2122" w:type="dxa"/>
          </w:tcPr>
          <w:p w:rsidR="00120667" w:rsidRDefault="001206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120667" w:rsidRPr="00120667" w:rsidRDefault="00120667" w:rsidP="0012066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 xml:space="preserve">Основными целями начального обучения окружающему миру являются: </w:t>
            </w:r>
          </w:p>
          <w:p w:rsidR="00120667" w:rsidRPr="00120667" w:rsidRDefault="00120667" w:rsidP="0012066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:rsidR="00120667" w:rsidRPr="00120667" w:rsidRDefault="00120667" w:rsidP="0012066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</w:p>
          <w:p w:rsidR="00120667" w:rsidRPr="00120667" w:rsidRDefault="00120667" w:rsidP="0012066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>Основными задачами реализации содержания курса являются:</w:t>
            </w:r>
          </w:p>
          <w:p w:rsidR="00120667" w:rsidRPr="00120667" w:rsidRDefault="00120667" w:rsidP="0012066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120667" w:rsidRPr="00120667" w:rsidRDefault="00120667" w:rsidP="0012066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>осознание ребёнком ценности, целостности и многообразия окружающего мира, своего места в нём;</w:t>
            </w:r>
          </w:p>
          <w:p w:rsidR="00120667" w:rsidRPr="00120667" w:rsidRDefault="00120667" w:rsidP="0012066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 xml:space="preserve">формирование модели </w:t>
            </w:r>
            <w:proofErr w:type="spellStart"/>
            <w:r w:rsidRPr="00120667">
              <w:rPr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120667">
              <w:rPr>
                <w:sz w:val="24"/>
                <w:szCs w:val="24"/>
                <w:lang w:eastAsia="ru-RU"/>
              </w:rPr>
              <w:t xml:space="preserve"> и безопасного поведения в условиях повседневной жизни и в различных опасных ситуациях; </w:t>
            </w:r>
          </w:p>
          <w:p w:rsidR="00120667" w:rsidRPr="00120667" w:rsidRDefault="00120667" w:rsidP="0012066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20667">
              <w:rPr>
                <w:sz w:val="24"/>
                <w:szCs w:val="24"/>
                <w:lang w:eastAsia="ru-RU"/>
              </w:rPr>
              <w:t xml:space="preserve">формирование компетенций для обеспечения экологически и этически обоснованного поведения в природной среде, эффективного взаимодействия в социуме. </w:t>
            </w:r>
          </w:p>
        </w:tc>
      </w:tr>
      <w:tr w:rsidR="00064EEA">
        <w:trPr>
          <w:trHeight w:val="321"/>
        </w:trPr>
        <w:tc>
          <w:tcPr>
            <w:tcW w:w="8785" w:type="dxa"/>
            <w:gridSpan w:val="2"/>
          </w:tcPr>
          <w:p w:rsidR="00064EEA" w:rsidRDefault="00F309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Реализуемы</w:t>
            </w:r>
            <w:r w:rsidR="00B01A27"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064EEA">
        <w:trPr>
          <w:trHeight w:val="967"/>
        </w:trPr>
        <w:tc>
          <w:tcPr>
            <w:tcW w:w="2122" w:type="dxa"/>
          </w:tcPr>
          <w:p w:rsidR="00064EEA" w:rsidRDefault="00F309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Виноградова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:О</w:t>
            </w:r>
            <w:proofErr w:type="gramEnd"/>
            <w:r>
              <w:rPr>
                <w:sz w:val="28"/>
              </w:rPr>
              <w:t>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1класс:</w:t>
            </w:r>
          </w:p>
          <w:p w:rsidR="00064EEA" w:rsidRDefault="00F30927">
            <w:pPr>
              <w:pStyle w:val="TableParagraph"/>
              <w:spacing w:line="322" w:lineRule="exact"/>
              <w:ind w:right="1089"/>
              <w:rPr>
                <w:sz w:val="28"/>
              </w:rPr>
            </w:pPr>
            <w:r>
              <w:rPr>
                <w:sz w:val="28"/>
              </w:rPr>
              <w:t>учебник для учащихся общеобразовательных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учреждений: М.: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Вентана-Граф</w:t>
            </w:r>
            <w:proofErr w:type="spellEnd"/>
          </w:p>
          <w:p w:rsidR="00B01A27" w:rsidRDefault="00B01A27">
            <w:pPr>
              <w:pStyle w:val="TableParagraph"/>
              <w:spacing w:line="322" w:lineRule="exact"/>
              <w:ind w:right="1089"/>
              <w:rPr>
                <w:sz w:val="28"/>
              </w:rPr>
            </w:pPr>
          </w:p>
          <w:p w:rsidR="00B01A27" w:rsidRDefault="00B01A27" w:rsidP="00B01A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А.А. Плешаков: 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1класс:</w:t>
            </w:r>
          </w:p>
          <w:p w:rsidR="00B01A27" w:rsidRDefault="00B01A27" w:rsidP="00B01A27">
            <w:pPr>
              <w:pStyle w:val="TableParagraph"/>
              <w:spacing w:line="322" w:lineRule="exact"/>
              <w:ind w:right="1089"/>
              <w:rPr>
                <w:sz w:val="28"/>
              </w:rPr>
            </w:pPr>
            <w:r>
              <w:rPr>
                <w:sz w:val="28"/>
              </w:rPr>
              <w:t>учебник для учащихся общеобразовательных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 в 2-х ч</w:t>
            </w:r>
            <w:proofErr w:type="gramStart"/>
            <w:r>
              <w:rPr>
                <w:sz w:val="28"/>
              </w:rPr>
              <w:t xml:space="preserve">., : </w:t>
            </w:r>
            <w:proofErr w:type="gramEnd"/>
            <w:r>
              <w:rPr>
                <w:sz w:val="28"/>
              </w:rPr>
              <w:t>издательство «Просвещение»</w:t>
            </w:r>
          </w:p>
        </w:tc>
      </w:tr>
      <w:tr w:rsidR="00064EEA">
        <w:trPr>
          <w:trHeight w:val="966"/>
        </w:trPr>
        <w:tc>
          <w:tcPr>
            <w:tcW w:w="2122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 класс</w:t>
            </w:r>
          </w:p>
        </w:tc>
        <w:tc>
          <w:tcPr>
            <w:tcW w:w="6663" w:type="dxa"/>
          </w:tcPr>
          <w:p w:rsidR="00B01A27" w:rsidRDefault="00B01A27" w:rsidP="00B01A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А.А. Плешаков: 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 класс:</w:t>
            </w:r>
          </w:p>
          <w:p w:rsidR="00064EEA" w:rsidRDefault="00B01A27" w:rsidP="00B01A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учебник для учащихся общеобразовательных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 в 2-х ч</w:t>
            </w:r>
            <w:proofErr w:type="gramStart"/>
            <w:r>
              <w:rPr>
                <w:sz w:val="28"/>
              </w:rPr>
              <w:t xml:space="preserve">., : </w:t>
            </w:r>
            <w:proofErr w:type="gramEnd"/>
            <w:r>
              <w:rPr>
                <w:sz w:val="28"/>
              </w:rPr>
              <w:t>издательство «Просвещение»</w:t>
            </w:r>
          </w:p>
        </w:tc>
      </w:tr>
      <w:tr w:rsidR="00064EEA">
        <w:trPr>
          <w:trHeight w:val="964"/>
        </w:trPr>
        <w:tc>
          <w:tcPr>
            <w:tcW w:w="2122" w:type="dxa"/>
          </w:tcPr>
          <w:p w:rsidR="00064EEA" w:rsidRDefault="00F309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</w:tcPr>
          <w:p w:rsidR="00064EEA" w:rsidRDefault="00B01A27">
            <w:pPr>
              <w:pStyle w:val="TableParagraph"/>
              <w:spacing w:line="240" w:lineRule="auto"/>
              <w:ind w:right="918"/>
              <w:rPr>
                <w:sz w:val="28"/>
              </w:rPr>
            </w:pPr>
            <w:r>
              <w:rPr>
                <w:sz w:val="28"/>
              </w:rPr>
              <w:t xml:space="preserve">Н.Ф. </w:t>
            </w:r>
            <w:proofErr w:type="spellStart"/>
            <w:r>
              <w:rPr>
                <w:sz w:val="28"/>
              </w:rPr>
              <w:t>Виноградова</w:t>
            </w:r>
            <w:proofErr w:type="gramStart"/>
            <w:r w:rsidR="00F30927">
              <w:rPr>
                <w:sz w:val="28"/>
              </w:rPr>
              <w:t>:О</w:t>
            </w:r>
            <w:proofErr w:type="gramEnd"/>
            <w:r w:rsidR="00F30927">
              <w:rPr>
                <w:sz w:val="28"/>
              </w:rPr>
              <w:t>кружающий</w:t>
            </w:r>
            <w:proofErr w:type="spellEnd"/>
            <w:r w:rsidR="00F30927">
              <w:rPr>
                <w:sz w:val="28"/>
              </w:rPr>
              <w:t xml:space="preserve"> мир: 3 класс:</w:t>
            </w:r>
            <w:r w:rsidR="00F30927">
              <w:rPr>
                <w:spacing w:val="-67"/>
                <w:sz w:val="28"/>
              </w:rPr>
              <w:t xml:space="preserve"> </w:t>
            </w:r>
            <w:r w:rsidR="00F30927">
              <w:rPr>
                <w:sz w:val="28"/>
              </w:rPr>
              <w:t>учебник</w:t>
            </w:r>
            <w:r w:rsidR="00F30927">
              <w:rPr>
                <w:spacing w:val="-6"/>
                <w:sz w:val="28"/>
              </w:rPr>
              <w:t xml:space="preserve"> </w:t>
            </w:r>
            <w:r w:rsidR="00F30927">
              <w:rPr>
                <w:sz w:val="28"/>
              </w:rPr>
              <w:t>для</w:t>
            </w:r>
            <w:r w:rsidR="00F30927">
              <w:rPr>
                <w:spacing w:val="-3"/>
                <w:sz w:val="28"/>
              </w:rPr>
              <w:t xml:space="preserve"> </w:t>
            </w:r>
            <w:r w:rsidR="00F30927">
              <w:rPr>
                <w:sz w:val="28"/>
              </w:rPr>
              <w:t>учащихся</w:t>
            </w:r>
            <w:r w:rsidR="00F30927">
              <w:rPr>
                <w:spacing w:val="-3"/>
                <w:sz w:val="28"/>
              </w:rPr>
              <w:t xml:space="preserve"> </w:t>
            </w:r>
            <w:r w:rsidR="00F30927">
              <w:rPr>
                <w:sz w:val="28"/>
              </w:rPr>
              <w:t>общеобразовательных</w:t>
            </w:r>
          </w:p>
          <w:p w:rsidR="00064EEA" w:rsidRDefault="00F309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учреждений: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 ч.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М.:Вентана-Граф</w:t>
            </w:r>
            <w:proofErr w:type="spellEnd"/>
          </w:p>
          <w:p w:rsidR="00B01A27" w:rsidRDefault="00B01A27">
            <w:pPr>
              <w:pStyle w:val="TableParagraph"/>
              <w:spacing w:line="308" w:lineRule="exact"/>
              <w:rPr>
                <w:sz w:val="28"/>
              </w:rPr>
            </w:pPr>
          </w:p>
          <w:p w:rsidR="00B01A27" w:rsidRDefault="00B01A27" w:rsidP="00B01A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А.А. Плешаков: 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класс:</w:t>
            </w:r>
          </w:p>
          <w:p w:rsidR="00B01A27" w:rsidRDefault="00B01A27" w:rsidP="00B01A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учебник для учащихся общеобразовательных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 в 2-х ч</w:t>
            </w:r>
            <w:proofErr w:type="gramStart"/>
            <w:r>
              <w:rPr>
                <w:sz w:val="28"/>
              </w:rPr>
              <w:t xml:space="preserve">., : </w:t>
            </w:r>
            <w:proofErr w:type="gramEnd"/>
            <w:r>
              <w:rPr>
                <w:sz w:val="28"/>
              </w:rPr>
              <w:t>издательство «Просвещение»</w:t>
            </w:r>
          </w:p>
        </w:tc>
      </w:tr>
      <w:tr w:rsidR="00064EEA">
        <w:trPr>
          <w:trHeight w:val="967"/>
        </w:trPr>
        <w:tc>
          <w:tcPr>
            <w:tcW w:w="2122" w:type="dxa"/>
          </w:tcPr>
          <w:p w:rsidR="00064EEA" w:rsidRDefault="00F309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spacing w:line="240" w:lineRule="auto"/>
              <w:ind w:right="918"/>
              <w:rPr>
                <w:sz w:val="28"/>
              </w:rPr>
            </w:pPr>
            <w:r>
              <w:rPr>
                <w:sz w:val="28"/>
              </w:rPr>
              <w:t xml:space="preserve">Н.Ф. Виноградова </w:t>
            </w:r>
            <w:proofErr w:type="gramStart"/>
            <w:r>
              <w:rPr>
                <w:sz w:val="28"/>
              </w:rPr>
              <w:t>:О</w:t>
            </w:r>
            <w:proofErr w:type="gramEnd"/>
            <w:r>
              <w:rPr>
                <w:sz w:val="28"/>
              </w:rPr>
              <w:t>кружающий мир: 4 класс: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064EEA" w:rsidRDefault="00F309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учреждений: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 ч.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М.:Вентана-Граф</w:t>
            </w:r>
            <w:proofErr w:type="spellEnd"/>
          </w:p>
          <w:p w:rsidR="00B01A27" w:rsidRDefault="00B01A27">
            <w:pPr>
              <w:pStyle w:val="TableParagraph"/>
              <w:spacing w:line="308" w:lineRule="exact"/>
              <w:rPr>
                <w:sz w:val="28"/>
              </w:rPr>
            </w:pPr>
          </w:p>
          <w:p w:rsidR="00B01A27" w:rsidRDefault="00B01A27" w:rsidP="00B01A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А.А. Плешаков: 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 класс:</w:t>
            </w:r>
          </w:p>
          <w:p w:rsidR="00B01A27" w:rsidRDefault="00B01A27" w:rsidP="00B01A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учебник для учащихся общеобразовательных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 в 2-х ч</w:t>
            </w:r>
            <w:proofErr w:type="gramStart"/>
            <w:r>
              <w:rPr>
                <w:sz w:val="28"/>
              </w:rPr>
              <w:t xml:space="preserve">., : </w:t>
            </w:r>
            <w:proofErr w:type="gramEnd"/>
            <w:r>
              <w:rPr>
                <w:sz w:val="28"/>
              </w:rPr>
              <w:t>издательство «Просвещение»</w:t>
            </w:r>
          </w:p>
        </w:tc>
      </w:tr>
      <w:tr w:rsidR="00064EEA">
        <w:trPr>
          <w:trHeight w:val="1288"/>
        </w:trPr>
        <w:tc>
          <w:tcPr>
            <w:tcW w:w="2122" w:type="dxa"/>
          </w:tcPr>
          <w:p w:rsidR="00064EEA" w:rsidRDefault="00F30927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064EEA" w:rsidRDefault="00F309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64EEA" w:rsidRDefault="00F309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064EEA" w:rsidRDefault="00F3092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64EEA" w:rsidRDefault="00F3092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B01A27">
              <w:rPr>
                <w:sz w:val="28"/>
              </w:rPr>
              <w:t>68</w:t>
            </w:r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64EEA" w:rsidRDefault="00F3092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40" w:lineRule="auto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B01A27">
              <w:rPr>
                <w:sz w:val="28"/>
              </w:rPr>
              <w:t>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64EEA" w:rsidRDefault="00F30927" w:rsidP="00B01A2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B01A27">
              <w:rPr>
                <w:sz w:val="28"/>
              </w:rPr>
              <w:t>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F30927" w:rsidRDefault="00F30927"/>
    <w:sectPr w:rsidR="00F30927" w:rsidSect="00064EEA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914"/>
    <w:multiLevelType w:val="multilevel"/>
    <w:tmpl w:val="AF7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B2E25"/>
    <w:multiLevelType w:val="hybridMultilevel"/>
    <w:tmpl w:val="111CAD50"/>
    <w:lvl w:ilvl="0" w:tplc="4CFA8D5E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A28FE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F776152E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CC7067F8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14BCCAE4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4906E244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00B8CB58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78861130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DAF8E7D4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abstractNum w:abstractNumId="2">
    <w:nsid w:val="642A66C2"/>
    <w:multiLevelType w:val="multilevel"/>
    <w:tmpl w:val="C2F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EEA"/>
    <w:rsid w:val="00064EEA"/>
    <w:rsid w:val="00120667"/>
    <w:rsid w:val="00292F8B"/>
    <w:rsid w:val="00B01A27"/>
    <w:rsid w:val="00F3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E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EEA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4EEA"/>
  </w:style>
  <w:style w:type="paragraph" w:customStyle="1" w:styleId="TableParagraph">
    <w:name w:val="Table Paragraph"/>
    <w:basedOn w:val="a"/>
    <w:uiPriority w:val="1"/>
    <w:qFormat/>
    <w:rsid w:val="00064EEA"/>
    <w:pPr>
      <w:spacing w:line="315" w:lineRule="exact"/>
      <w:ind w:left="107"/>
    </w:pPr>
  </w:style>
  <w:style w:type="paragraph" w:customStyle="1" w:styleId="c6">
    <w:name w:val="c6"/>
    <w:basedOn w:val="a"/>
    <w:rsid w:val="001206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120667"/>
  </w:style>
  <w:style w:type="character" w:customStyle="1" w:styleId="c20">
    <w:name w:val="c20"/>
    <w:basedOn w:val="a0"/>
    <w:rsid w:val="00120667"/>
  </w:style>
  <w:style w:type="character" w:customStyle="1" w:styleId="c1">
    <w:name w:val="c1"/>
    <w:basedOn w:val="a0"/>
    <w:rsid w:val="00120667"/>
  </w:style>
  <w:style w:type="character" w:customStyle="1" w:styleId="c2">
    <w:name w:val="c2"/>
    <w:basedOn w:val="a0"/>
    <w:rsid w:val="00120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4</cp:revision>
  <dcterms:created xsi:type="dcterms:W3CDTF">2022-12-21T06:31:00Z</dcterms:created>
  <dcterms:modified xsi:type="dcterms:W3CDTF">2022-12-21T08:27:00Z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